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41DB8" w14:textId="535207B0" w:rsidR="00E30EB2" w:rsidRPr="00E30EB2" w:rsidRDefault="00E30EB2" w:rsidP="00E30EB2">
      <w:pPr>
        <w:jc w:val="center"/>
        <w:rPr>
          <w:b/>
          <w:bCs/>
          <w:sz w:val="20"/>
          <w:szCs w:val="20"/>
        </w:rPr>
      </w:pPr>
      <w:r w:rsidRPr="00E30EB2">
        <w:rPr>
          <w:b/>
          <w:bCs/>
          <w:sz w:val="20"/>
          <w:szCs w:val="20"/>
        </w:rPr>
        <w:t xml:space="preserve">Formulaire de demande de validation d’un opérateur / site </w:t>
      </w:r>
      <w:r w:rsidR="00644654">
        <w:rPr>
          <w:b/>
          <w:bCs/>
          <w:sz w:val="20"/>
          <w:szCs w:val="20"/>
        </w:rPr>
        <w:t xml:space="preserve">wallon </w:t>
      </w:r>
      <w:r w:rsidRPr="00E30EB2">
        <w:rPr>
          <w:b/>
          <w:bCs/>
          <w:sz w:val="20"/>
          <w:szCs w:val="20"/>
        </w:rPr>
        <w:t xml:space="preserve">dans DIWASS </w:t>
      </w:r>
    </w:p>
    <w:p w14:paraId="28C4DF0E" w14:textId="77777777" w:rsidR="00E30EB2" w:rsidRPr="00E30EB2" w:rsidRDefault="00E30EB2" w:rsidP="00E30EB2">
      <w:pPr>
        <w:jc w:val="center"/>
        <w:rPr>
          <w:b/>
          <w:bCs/>
          <w:sz w:val="20"/>
          <w:szCs w:val="20"/>
        </w:rPr>
      </w:pPr>
      <w:r w:rsidRPr="00E30EB2">
        <w:rPr>
          <w:b/>
          <w:bCs/>
          <w:sz w:val="20"/>
          <w:szCs w:val="20"/>
        </w:rPr>
        <w:t>Transferts transfrontaliers de déchets</w:t>
      </w:r>
    </w:p>
    <w:p w14:paraId="23ADF34E" w14:textId="77777777" w:rsidR="00E30EB2" w:rsidRPr="00E30EB2" w:rsidRDefault="00E30EB2" w:rsidP="00E30EB2">
      <w:pPr>
        <w:ind w:left="-142" w:firstLine="142"/>
        <w:jc w:val="center"/>
        <w:rPr>
          <w:b/>
          <w:bCs/>
          <w:sz w:val="20"/>
          <w:szCs w:val="20"/>
        </w:rPr>
      </w:pPr>
    </w:p>
    <w:p w14:paraId="635BBB4B" w14:textId="77777777" w:rsidR="00E30EB2" w:rsidRPr="00E30EB2" w:rsidRDefault="00E30EB2" w:rsidP="005F4028">
      <w:pPr>
        <w:ind w:left="-426" w:right="-428"/>
        <w:jc w:val="center"/>
        <w:rPr>
          <w:sz w:val="20"/>
          <w:szCs w:val="20"/>
        </w:rPr>
      </w:pPr>
      <w:r w:rsidRPr="00E30EB2">
        <w:rPr>
          <w:b/>
          <w:bCs/>
          <w:sz w:val="20"/>
          <w:szCs w:val="20"/>
        </w:rPr>
        <w:t xml:space="preserve">À renvoyer rempli et signé numériquement (signature digitale) à </w:t>
      </w:r>
      <w:hyperlink r:id="rId7" w:history="1">
        <w:r w:rsidRPr="00E30EB2">
          <w:rPr>
            <w:rStyle w:val="Lienhypertexte"/>
            <w:b/>
            <w:bCs/>
            <w:sz w:val="20"/>
            <w:szCs w:val="20"/>
          </w:rPr>
          <w:t>ttd.dsd.dgo3@spw.wallonie.be</w:t>
        </w:r>
      </w:hyperlink>
    </w:p>
    <w:p w14:paraId="512D22C8" w14:textId="35658C0F" w:rsidR="00E30EB2" w:rsidRPr="00E30EB2" w:rsidRDefault="00E30EB2" w:rsidP="005F4028">
      <w:pPr>
        <w:ind w:left="-426" w:right="-428"/>
        <w:jc w:val="center"/>
        <w:rPr>
          <w:sz w:val="20"/>
          <w:szCs w:val="20"/>
        </w:rPr>
      </w:pPr>
      <w:r w:rsidRPr="00E30EB2">
        <w:rPr>
          <w:sz w:val="20"/>
          <w:szCs w:val="20"/>
        </w:rPr>
        <w:t>(Les demandes envoyées ou mises en copie vers d’autres adresses ne seront pas traitées).</w:t>
      </w:r>
    </w:p>
    <w:p w14:paraId="4B9C3A22" w14:textId="2BC3BC10" w:rsidR="00E30EB2" w:rsidRPr="00E30EB2" w:rsidRDefault="00E30EB2" w:rsidP="005F4028">
      <w:pPr>
        <w:ind w:left="-426" w:right="-428"/>
        <w:jc w:val="center"/>
        <w:rPr>
          <w:sz w:val="20"/>
          <w:szCs w:val="20"/>
        </w:rPr>
      </w:pPr>
      <w:r w:rsidRPr="00E30EB2">
        <w:rPr>
          <w:b/>
          <w:bCs/>
          <w:sz w:val="20"/>
          <w:szCs w:val="20"/>
        </w:rPr>
        <w:t>L’objet de l’email</w:t>
      </w:r>
      <w:r w:rsidRPr="00E30EB2">
        <w:rPr>
          <w:sz w:val="20"/>
          <w:szCs w:val="20"/>
        </w:rPr>
        <w:t xml:space="preserve"> doit débuter par « </w:t>
      </w:r>
      <w:r w:rsidRPr="005F4028">
        <w:rPr>
          <w:color w:val="0070C0"/>
          <w:sz w:val="20"/>
          <w:szCs w:val="20"/>
        </w:rPr>
        <w:t>DIWASS operateur création</w:t>
      </w:r>
      <w:r w:rsidRPr="00E30EB2">
        <w:rPr>
          <w:sz w:val="20"/>
          <w:szCs w:val="20"/>
        </w:rPr>
        <w:t xml:space="preserve"> » suivi du </w:t>
      </w:r>
      <w:r w:rsidRPr="00ED0B37">
        <w:rPr>
          <w:color w:val="0070C0"/>
          <w:sz w:val="20"/>
          <w:szCs w:val="20"/>
        </w:rPr>
        <w:t>nom de l’entreprise</w:t>
      </w:r>
      <w:r w:rsidR="00ED19B7" w:rsidRPr="00ED0B37">
        <w:rPr>
          <w:color w:val="0070C0"/>
          <w:sz w:val="20"/>
          <w:szCs w:val="20"/>
        </w:rPr>
        <w:t xml:space="preserve"> </w:t>
      </w:r>
      <w:r w:rsidR="00ED19B7" w:rsidRPr="005F4028">
        <w:rPr>
          <w:sz w:val="18"/>
          <w:szCs w:val="18"/>
        </w:rPr>
        <w:t>(</w:t>
      </w:r>
      <w:r w:rsidR="005F4028" w:rsidRPr="005F4028">
        <w:rPr>
          <w:sz w:val="18"/>
          <w:szCs w:val="18"/>
        </w:rPr>
        <w:t xml:space="preserve">voir </w:t>
      </w:r>
      <w:r w:rsidR="00ED19B7" w:rsidRPr="005F4028">
        <w:rPr>
          <w:sz w:val="18"/>
          <w:szCs w:val="18"/>
        </w:rPr>
        <w:t>réponse 2)</w:t>
      </w:r>
    </w:p>
    <w:p w14:paraId="6E090630" w14:textId="4854CB8F" w:rsidR="006F1266" w:rsidRPr="00E30EB2" w:rsidRDefault="006F1266" w:rsidP="00F14344">
      <w:pPr>
        <w:rPr>
          <w:sz w:val="20"/>
          <w:szCs w:val="20"/>
        </w:rPr>
      </w:pPr>
    </w:p>
    <w:tbl>
      <w:tblPr>
        <w:tblStyle w:val="Grilledutableau"/>
        <w:tblW w:w="0" w:type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663"/>
        <w:gridCol w:w="2397"/>
      </w:tblGrid>
      <w:tr w:rsidR="005252B1" w:rsidRPr="00E30EB2" w14:paraId="038F224C" w14:textId="77777777" w:rsidTr="004B6762">
        <w:trPr>
          <w:trHeight w:val="397"/>
        </w:trPr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bottom"/>
          </w:tcPr>
          <w:p w14:paraId="6208B831" w14:textId="590A932E" w:rsidR="005252B1" w:rsidRPr="00E30EB2" w:rsidRDefault="005252B1" w:rsidP="00E30EB2">
            <w:pPr>
              <w:rPr>
                <w:sz w:val="20"/>
                <w:szCs w:val="20"/>
              </w:rPr>
            </w:pPr>
            <w:r w:rsidRPr="00E30EB2">
              <w:rPr>
                <w:sz w:val="20"/>
                <w:szCs w:val="20"/>
              </w:rPr>
              <w:t>Identification</w:t>
            </w:r>
            <w:r>
              <w:rPr>
                <w:sz w:val="20"/>
                <w:szCs w:val="20"/>
              </w:rPr>
              <w:t xml:space="preserve"> de l’opérateur ou du site concerné</w:t>
            </w:r>
          </w:p>
        </w:tc>
      </w:tr>
      <w:tr w:rsidR="00E30EB2" w:rsidRPr="00E30EB2" w14:paraId="06BF9E84" w14:textId="77777777" w:rsidTr="001E72B4">
        <w:trPr>
          <w:trHeight w:val="397"/>
        </w:trPr>
        <w:tc>
          <w:tcPr>
            <w:tcW w:w="9060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14:paraId="591B48AB" w14:textId="13AB49A2" w:rsidR="00E30EB2" w:rsidRPr="00E30EB2" w:rsidRDefault="00E30EB2" w:rsidP="000A3698">
            <w:pPr>
              <w:rPr>
                <w:sz w:val="20"/>
                <w:szCs w:val="20"/>
              </w:rPr>
            </w:pPr>
            <w:r w:rsidRPr="00E30EB2">
              <w:rPr>
                <w:sz w:val="20"/>
                <w:szCs w:val="20"/>
              </w:rPr>
              <w:t>1. Dénomination encodée dans DIWASS :</w:t>
            </w:r>
          </w:p>
        </w:tc>
      </w:tr>
      <w:tr w:rsidR="00E30EB2" w:rsidRPr="00E30EB2" w14:paraId="1C7F2C15" w14:textId="77777777" w:rsidTr="001E72B4">
        <w:trPr>
          <w:trHeight w:val="397"/>
        </w:trPr>
        <w:tc>
          <w:tcPr>
            <w:tcW w:w="9060" w:type="dxa"/>
            <w:gridSpan w:val="2"/>
            <w:tcBorders>
              <w:left w:val="nil"/>
              <w:right w:val="nil"/>
            </w:tcBorders>
            <w:vAlign w:val="bottom"/>
          </w:tcPr>
          <w:p w14:paraId="70C04E0D" w14:textId="170AC5B3" w:rsidR="00E30EB2" w:rsidRPr="00E30EB2" w:rsidRDefault="00E30EB2" w:rsidP="000A3698">
            <w:pPr>
              <w:rPr>
                <w:sz w:val="20"/>
                <w:szCs w:val="20"/>
              </w:rPr>
            </w:pPr>
            <w:r w:rsidRPr="00E30EB2">
              <w:rPr>
                <w:sz w:val="20"/>
                <w:szCs w:val="20"/>
              </w:rPr>
              <w:t>2. Dénomination officielle de l’entreprise :</w:t>
            </w:r>
          </w:p>
        </w:tc>
      </w:tr>
      <w:tr w:rsidR="00E30EB2" w:rsidRPr="00E30EB2" w14:paraId="4C049D2C" w14:textId="77777777" w:rsidTr="001E72B4">
        <w:trPr>
          <w:trHeight w:val="397"/>
        </w:trPr>
        <w:tc>
          <w:tcPr>
            <w:tcW w:w="9060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62B16F38" w14:textId="134F249D" w:rsidR="00E30EB2" w:rsidRPr="00E30EB2" w:rsidRDefault="00E30EB2" w:rsidP="000A3698">
            <w:pPr>
              <w:rPr>
                <w:sz w:val="20"/>
                <w:szCs w:val="20"/>
              </w:rPr>
            </w:pPr>
            <w:r w:rsidRPr="00E30EB2">
              <w:rPr>
                <w:sz w:val="20"/>
                <w:szCs w:val="20"/>
              </w:rPr>
              <w:t>3. Numéro d’entreprise :</w:t>
            </w:r>
          </w:p>
        </w:tc>
      </w:tr>
      <w:tr w:rsidR="00E30EB2" w:rsidRPr="00E30EB2" w14:paraId="511FE9F6" w14:textId="77777777" w:rsidTr="001E72B4">
        <w:trPr>
          <w:trHeight w:val="397"/>
        </w:trPr>
        <w:tc>
          <w:tcPr>
            <w:tcW w:w="9060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0DAD6C49" w14:textId="6EAFA440" w:rsidR="00E30EB2" w:rsidRPr="00E30EB2" w:rsidRDefault="00E30EB2" w:rsidP="000A3698">
            <w:pPr>
              <w:rPr>
                <w:sz w:val="20"/>
                <w:szCs w:val="20"/>
              </w:rPr>
            </w:pPr>
            <w:r w:rsidRPr="00E30EB2">
              <w:rPr>
                <w:sz w:val="20"/>
                <w:szCs w:val="20"/>
              </w:rPr>
              <w:t>4. Numéro de l’unité d’établissement concernée</w:t>
            </w:r>
            <w:r w:rsidR="000A3698">
              <w:rPr>
                <w:sz w:val="20"/>
                <w:szCs w:val="20"/>
              </w:rPr>
              <w:t> :</w:t>
            </w:r>
          </w:p>
        </w:tc>
      </w:tr>
      <w:tr w:rsidR="00EA68CC" w:rsidRPr="00E30EB2" w14:paraId="1E020CAD" w14:textId="77777777" w:rsidTr="001E72B4">
        <w:trPr>
          <w:trHeight w:val="397"/>
        </w:trPr>
        <w:tc>
          <w:tcPr>
            <w:tcW w:w="906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5F0FC757" w14:textId="7EC5BDEE" w:rsidR="00EA68CC" w:rsidRPr="00E30EB2" w:rsidRDefault="00EA68CC" w:rsidP="000A36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E30EB2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La demande concerne (</w:t>
            </w:r>
            <w:r w:rsidR="000A3698">
              <w:rPr>
                <w:sz w:val="20"/>
                <w:szCs w:val="20"/>
              </w:rPr>
              <w:t>un seul choix possible</w:t>
            </w:r>
            <w:r>
              <w:rPr>
                <w:sz w:val="20"/>
                <w:szCs w:val="20"/>
              </w:rPr>
              <w:t>) :</w:t>
            </w:r>
          </w:p>
          <w:p w14:paraId="7B5F352F" w14:textId="27B4D34F" w:rsidR="00EA68CC" w:rsidRPr="00E30EB2" w:rsidRDefault="002B60BE" w:rsidP="000A3698">
            <w:pPr>
              <w:ind w:left="313" w:hanging="313"/>
              <w:rPr>
                <w:sz w:val="20"/>
                <w:szCs w:val="20"/>
              </w:rPr>
            </w:pPr>
            <w:sdt>
              <w:sdtPr>
                <w:rPr>
                  <w:rFonts w:ascii="MS Gothic" w:eastAsia="MS Gothic" w:hAnsi="MS Gothic"/>
                  <w:sz w:val="24"/>
                </w:rPr>
                <w:id w:val="-1974435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68C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A68CC">
              <w:rPr>
                <w:rFonts w:ascii="MS Gothic" w:eastAsia="MS Gothic" w:hAnsi="MS Gothic"/>
                <w:sz w:val="24"/>
              </w:rPr>
              <w:tab/>
            </w:r>
            <w:r w:rsidR="00EA68CC" w:rsidRPr="00E30EB2">
              <w:rPr>
                <w:sz w:val="20"/>
                <w:szCs w:val="20"/>
              </w:rPr>
              <w:t>un opérateur principal dans DIWASS</w:t>
            </w:r>
          </w:p>
          <w:p w14:paraId="34CC55BD" w14:textId="18445F8E" w:rsidR="00EA68CC" w:rsidRPr="00E30EB2" w:rsidRDefault="002B60BE" w:rsidP="000C2FB1">
            <w:pPr>
              <w:ind w:left="313" w:hanging="313"/>
              <w:rPr>
                <w:sz w:val="20"/>
                <w:szCs w:val="20"/>
              </w:rPr>
            </w:pPr>
            <w:sdt>
              <w:sdtPr>
                <w:rPr>
                  <w:rFonts w:ascii="MS Gothic" w:eastAsia="MS Gothic" w:hAnsi="MS Gothic"/>
                  <w:sz w:val="24"/>
                </w:rPr>
                <w:id w:val="2109458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066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A68CC">
              <w:rPr>
                <w:rFonts w:ascii="MS Gothic" w:eastAsia="MS Gothic" w:hAnsi="MS Gothic"/>
                <w:sz w:val="24"/>
              </w:rPr>
              <w:tab/>
            </w:r>
            <w:r w:rsidR="00EA68CC" w:rsidRPr="00E30EB2">
              <w:rPr>
                <w:sz w:val="20"/>
                <w:szCs w:val="20"/>
              </w:rPr>
              <w:t xml:space="preserve">un </w:t>
            </w:r>
            <w:r w:rsidR="00EA68CC">
              <w:rPr>
                <w:sz w:val="20"/>
                <w:szCs w:val="20"/>
              </w:rPr>
              <w:t>site</w:t>
            </w:r>
            <w:r w:rsidR="00EA68CC" w:rsidRPr="00E30EB2">
              <w:rPr>
                <w:sz w:val="20"/>
                <w:szCs w:val="20"/>
              </w:rPr>
              <w:t xml:space="preserve"> </w:t>
            </w:r>
            <w:r w:rsidR="00EA68CC">
              <w:rPr>
                <w:sz w:val="20"/>
                <w:szCs w:val="20"/>
              </w:rPr>
              <w:t>à relier à un opérateur principal,</w:t>
            </w:r>
            <w:r w:rsidR="00EA68CC">
              <w:rPr>
                <w:sz w:val="20"/>
                <w:szCs w:val="20"/>
              </w:rPr>
              <w:br/>
            </w:r>
            <w:r w:rsidR="00EA68CC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36195" distR="36195" simplePos="0" relativeHeight="251657216" behindDoc="1" locked="0" layoutInCell="1" allowOverlap="1" wp14:anchorId="1EA9688B" wp14:editId="7A869CC3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191135</wp:posOffset>
                      </wp:positionV>
                      <wp:extent cx="93600" cy="158400"/>
                      <wp:effectExtent l="5715" t="0" r="45720" b="45720"/>
                      <wp:wrapTight wrapText="bothSides">
                        <wp:wrapPolygon edited="0">
                          <wp:start x="1322" y="22381"/>
                          <wp:lineTo x="27771" y="22381"/>
                          <wp:lineTo x="27771" y="9369"/>
                          <wp:lineTo x="27771" y="-3643"/>
                          <wp:lineTo x="5731" y="9369"/>
                          <wp:lineTo x="1322" y="11971"/>
                          <wp:lineTo x="1322" y="22381"/>
                        </wp:wrapPolygon>
                      </wp:wrapTight>
                      <wp:docPr id="197282812" name="Flèche : angle droi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3600" cy="15840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684580" id="Flèche : angle droit 2" o:spid="_x0000_s1026" style="position:absolute;margin-left:8.5pt;margin-top:15.05pt;width:7.35pt;height:12.45pt;rotation:90;z-index:-251659264;visibility:visible;mso-wrap-style:square;mso-width-percent:0;mso-height-percent:0;mso-wrap-distance-left:2.85pt;mso-wrap-distance-top:0;mso-wrap-distance-right:2.85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600,158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" path="m,135000r58500,l58500,23400r-11700,l70200,,93600,23400r-11700,l81900,158400,,158400,,135000xe" fillcolor="#156082 [3204]" strokecolor="#030e13 [484]" strokeweight="1pt">
                      <v:stroke joinstyle="miter"/>
                      <v:path arrowok="t" o:connecttype="custom" o:connectlocs="0,135000;58500,135000;58500,23400;46800,23400;70200,0;93600,23400;81900,23400;81900,158400;0,158400;0,135000" o:connectangles="0,0,0,0,0,0,0,0,0,0"/>
                      <w10:wrap type="tight"/>
                    </v:shape>
                  </w:pict>
                </mc:Fallback>
              </mc:AlternateContent>
            </w:r>
            <w:r w:rsidR="00D173A5">
              <w:rPr>
                <w:sz w:val="20"/>
                <w:szCs w:val="20"/>
              </w:rPr>
              <w:t>5b. d</w:t>
            </w:r>
            <w:r w:rsidR="00EA68CC">
              <w:rPr>
                <w:sz w:val="20"/>
                <w:szCs w:val="20"/>
              </w:rPr>
              <w:t xml:space="preserve">énomination </w:t>
            </w:r>
            <w:r w:rsidR="00D173A5">
              <w:rPr>
                <w:sz w:val="20"/>
                <w:szCs w:val="20"/>
              </w:rPr>
              <w:t>de cet opérateur</w:t>
            </w:r>
            <w:r w:rsidR="003D13E4">
              <w:rPr>
                <w:sz w:val="20"/>
                <w:szCs w:val="20"/>
              </w:rPr>
              <w:t xml:space="preserve"> </w:t>
            </w:r>
            <w:r w:rsidR="005D6753">
              <w:rPr>
                <w:sz w:val="20"/>
                <w:szCs w:val="20"/>
              </w:rPr>
              <w:t xml:space="preserve">principal </w:t>
            </w:r>
            <w:r w:rsidR="003D13E4">
              <w:rPr>
                <w:sz w:val="20"/>
                <w:szCs w:val="20"/>
              </w:rPr>
              <w:t>dans DIWASS :</w:t>
            </w:r>
          </w:p>
        </w:tc>
      </w:tr>
      <w:tr w:rsidR="00EA68CC" w:rsidRPr="00E30EB2" w14:paraId="08D83AA6" w14:textId="77777777" w:rsidTr="001E72B4">
        <w:trPr>
          <w:trHeight w:val="397"/>
        </w:trPr>
        <w:tc>
          <w:tcPr>
            <w:tcW w:w="9060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74FF4E5" w14:textId="3F8BD0E5" w:rsidR="00EA68CC" w:rsidRPr="00E30EB2" w:rsidRDefault="00EA68CC" w:rsidP="000A3698">
            <w:pPr>
              <w:ind w:left="313" w:hanging="3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</w:t>
            </w:r>
            <w:r w:rsidRPr="00645568">
              <w:rPr>
                <w:sz w:val="20"/>
                <w:szCs w:val="20"/>
              </w:rPr>
              <w:t>Activité</w:t>
            </w:r>
            <w:r>
              <w:rPr>
                <w:sz w:val="20"/>
                <w:szCs w:val="20"/>
              </w:rPr>
              <w:t xml:space="preserve"> (une ou deux réponse possible)</w:t>
            </w:r>
            <w:r w:rsidR="000A3698">
              <w:rPr>
                <w:sz w:val="20"/>
                <w:szCs w:val="20"/>
              </w:rPr>
              <w:t> :</w:t>
            </w:r>
          </w:p>
          <w:p w14:paraId="3172EA3B" w14:textId="6E43058B" w:rsidR="00EA68CC" w:rsidRDefault="002B60BE" w:rsidP="000A3698">
            <w:pPr>
              <w:ind w:left="313" w:hanging="313"/>
              <w:rPr>
                <w:sz w:val="20"/>
                <w:szCs w:val="20"/>
                <w:u w:val="single"/>
              </w:rPr>
            </w:pPr>
            <w:sdt>
              <w:sdtPr>
                <w:rPr>
                  <w:rFonts w:ascii="MS Gothic" w:eastAsia="MS Gothic" w:hAnsi="MS Gothic"/>
                  <w:sz w:val="24"/>
                </w:rPr>
                <w:id w:val="-897595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14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A68CC">
              <w:rPr>
                <w:rFonts w:ascii="MS Gothic" w:eastAsia="MS Gothic" w:hAnsi="MS Gothic"/>
                <w:sz w:val="24"/>
              </w:rPr>
              <w:tab/>
            </w:r>
            <w:r w:rsidR="00EA68CC" w:rsidRPr="00B44A55">
              <w:rPr>
                <w:sz w:val="20"/>
                <w:szCs w:val="20"/>
              </w:rPr>
              <w:t>Op</w:t>
            </w:r>
            <w:r w:rsidR="00EA68CC">
              <w:rPr>
                <w:sz w:val="20"/>
                <w:szCs w:val="20"/>
              </w:rPr>
              <w:t>é</w:t>
            </w:r>
            <w:r w:rsidR="00EA68CC" w:rsidRPr="00B44A55">
              <w:rPr>
                <w:sz w:val="20"/>
                <w:szCs w:val="20"/>
              </w:rPr>
              <w:t>rateur actif en procédure de</w:t>
            </w:r>
            <w:r w:rsidR="00EA68CC" w:rsidRPr="00EA68CC">
              <w:rPr>
                <w:sz w:val="20"/>
                <w:szCs w:val="20"/>
              </w:rPr>
              <w:t xml:space="preserve"> notification</w:t>
            </w:r>
          </w:p>
          <w:p w14:paraId="1FA7F113" w14:textId="793B20D9" w:rsidR="00EA68CC" w:rsidRPr="00E30EB2" w:rsidRDefault="002B60BE" w:rsidP="000A3698">
            <w:pPr>
              <w:ind w:left="313" w:hanging="313"/>
              <w:rPr>
                <w:sz w:val="20"/>
                <w:szCs w:val="20"/>
              </w:rPr>
            </w:pPr>
            <w:sdt>
              <w:sdtPr>
                <w:rPr>
                  <w:rFonts w:ascii="MS Gothic" w:eastAsia="MS Gothic" w:hAnsi="MS Gothic"/>
                  <w:sz w:val="24"/>
                </w:rPr>
                <w:id w:val="-810943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68CC" w:rsidRPr="00B44A55">
                  <w:rPr>
                    <w:rFonts w:ascii="MS Gothic" w:eastAsia="MS Gothic" w:hAnsi="MS Gothic"/>
                    <w:sz w:val="24"/>
                  </w:rPr>
                  <w:t>☐</w:t>
                </w:r>
              </w:sdtContent>
            </w:sdt>
            <w:r w:rsidR="00EA68CC">
              <w:rPr>
                <w:rFonts w:ascii="MS Gothic" w:eastAsia="MS Gothic" w:hAnsi="MS Gothic"/>
                <w:sz w:val="24"/>
              </w:rPr>
              <w:tab/>
            </w:r>
            <w:r w:rsidR="00EA68CC" w:rsidRPr="00B44A55">
              <w:rPr>
                <w:sz w:val="20"/>
                <w:szCs w:val="20"/>
              </w:rPr>
              <w:t>Op</w:t>
            </w:r>
            <w:r w:rsidR="00EA68CC">
              <w:rPr>
                <w:sz w:val="20"/>
                <w:szCs w:val="20"/>
              </w:rPr>
              <w:t>é</w:t>
            </w:r>
            <w:r w:rsidR="00EA68CC" w:rsidRPr="00B44A55">
              <w:rPr>
                <w:sz w:val="20"/>
                <w:szCs w:val="20"/>
              </w:rPr>
              <w:t xml:space="preserve">rateur actif en procédure </w:t>
            </w:r>
            <w:r w:rsidR="00EA68CC" w:rsidRPr="00EA68CC">
              <w:rPr>
                <w:sz w:val="20"/>
                <w:szCs w:val="20"/>
              </w:rPr>
              <w:t>« verte » d’information « annexe VII »</w:t>
            </w:r>
          </w:p>
        </w:tc>
      </w:tr>
      <w:tr w:rsidR="00EA68CC" w:rsidRPr="00E30EB2" w14:paraId="10EE974D" w14:textId="77777777" w:rsidTr="001E72B4">
        <w:trPr>
          <w:trHeight w:val="397"/>
        </w:trPr>
        <w:tc>
          <w:tcPr>
            <w:tcW w:w="9060" w:type="dxa"/>
            <w:gridSpan w:val="2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bottom"/>
          </w:tcPr>
          <w:p w14:paraId="3258BA44" w14:textId="1F1C3FE5" w:rsidR="00EA68CC" w:rsidRPr="00E30EB2" w:rsidRDefault="00EA68CC" w:rsidP="000A36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Rôle du demandeur (un seul</w:t>
            </w:r>
            <w:r w:rsidR="000A3698">
              <w:rPr>
                <w:sz w:val="20"/>
                <w:szCs w:val="20"/>
              </w:rPr>
              <w:t xml:space="preserve"> choix </w:t>
            </w:r>
            <w:r>
              <w:rPr>
                <w:sz w:val="20"/>
                <w:szCs w:val="20"/>
              </w:rPr>
              <w:t>possible)</w:t>
            </w:r>
            <w:r w:rsidR="000A3698">
              <w:rPr>
                <w:sz w:val="20"/>
                <w:szCs w:val="20"/>
              </w:rPr>
              <w:t> :</w:t>
            </w:r>
          </w:p>
        </w:tc>
      </w:tr>
      <w:tr w:rsidR="00EA68CC" w:rsidRPr="00E30EB2" w14:paraId="38D5F41F" w14:textId="77777777" w:rsidTr="001E72B4">
        <w:trPr>
          <w:trHeight w:val="310"/>
        </w:trPr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3420AB" w14:textId="258D3F33" w:rsidR="00FD0665" w:rsidRPr="00E30EB2" w:rsidRDefault="002B60BE" w:rsidP="00BA4CDB">
            <w:pPr>
              <w:ind w:left="313" w:hanging="313"/>
              <w:rPr>
                <w:sz w:val="20"/>
                <w:szCs w:val="20"/>
              </w:rPr>
            </w:pPr>
            <w:sdt>
              <w:sdtPr>
                <w:rPr>
                  <w:rFonts w:ascii="MS Gothic" w:eastAsia="MS Gothic" w:hAnsi="MS Gothic"/>
                  <w:sz w:val="24"/>
                </w:rPr>
                <w:id w:val="-182433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68C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A68CC">
              <w:rPr>
                <w:rFonts w:ascii="MS Gothic" w:eastAsia="MS Gothic" w:hAnsi="MS Gothic"/>
                <w:sz w:val="24"/>
              </w:rPr>
              <w:tab/>
            </w:r>
            <w:r w:rsidR="00EA68CC" w:rsidRPr="00B44A55">
              <w:rPr>
                <w:sz w:val="20"/>
                <w:szCs w:val="20"/>
              </w:rPr>
              <w:t xml:space="preserve">Je suis un </w:t>
            </w:r>
            <w:r w:rsidR="00EA68CC" w:rsidRPr="00B44A55">
              <w:rPr>
                <w:b/>
                <w:bCs/>
                <w:sz w:val="20"/>
                <w:szCs w:val="20"/>
              </w:rPr>
              <w:t>mandataire officiel personne physique</w:t>
            </w:r>
            <w:r w:rsidR="00EA68CC" w:rsidRPr="00B44A55">
              <w:rPr>
                <w:sz w:val="20"/>
                <w:szCs w:val="20"/>
              </w:rPr>
              <w:t xml:space="preserve"> de l’entreprise concernée, dument repris dans un acte publié au Moniteur belge et dans l’onglet Fonctions au niveau de la BCE pour l’entreprise concernée (gérant, administrateur délégué, etc.).</w:t>
            </w:r>
          </w:p>
        </w:tc>
      </w:tr>
      <w:tr w:rsidR="00BA4CDB" w:rsidRPr="00E30EB2" w14:paraId="65FD7C1E" w14:textId="77777777" w:rsidTr="001E72B4">
        <w:trPr>
          <w:trHeight w:val="310"/>
        </w:trPr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2E0EE0" w14:textId="2772E9BB" w:rsidR="00BA4CDB" w:rsidRDefault="002B60BE" w:rsidP="000A3698">
            <w:pPr>
              <w:ind w:left="313" w:hanging="313"/>
              <w:rPr>
                <w:rFonts w:ascii="MS Gothic" w:eastAsia="MS Gothic" w:hAnsi="MS Gothic"/>
                <w:sz w:val="24"/>
              </w:rPr>
            </w:pPr>
            <w:sdt>
              <w:sdtPr>
                <w:rPr>
                  <w:rFonts w:ascii="MS Gothic" w:eastAsia="MS Gothic" w:hAnsi="MS Gothic"/>
                  <w:sz w:val="24"/>
                </w:rPr>
                <w:id w:val="1709753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4CD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A4CDB">
              <w:rPr>
                <w:rFonts w:ascii="MS Gothic" w:eastAsia="MS Gothic" w:hAnsi="MS Gothic"/>
                <w:sz w:val="24"/>
              </w:rPr>
              <w:tab/>
            </w:r>
            <w:r w:rsidR="00BA4CDB" w:rsidRPr="00B44A55">
              <w:rPr>
                <w:sz w:val="20"/>
                <w:szCs w:val="20"/>
              </w:rPr>
              <w:t xml:space="preserve">Je suis un </w:t>
            </w:r>
            <w:r w:rsidR="00BA4CDB" w:rsidRPr="00B44A55">
              <w:rPr>
                <w:b/>
                <w:bCs/>
                <w:sz w:val="20"/>
                <w:szCs w:val="20"/>
              </w:rPr>
              <w:t>représentant permanent</w:t>
            </w:r>
            <w:r w:rsidR="00BA4CDB" w:rsidRPr="00B44A55">
              <w:rPr>
                <w:sz w:val="20"/>
                <w:szCs w:val="20"/>
              </w:rPr>
              <w:t xml:space="preserve"> officiel </w:t>
            </w:r>
            <w:r w:rsidR="00BA4CDB" w:rsidRPr="00B44A55">
              <w:rPr>
                <w:b/>
                <w:bCs/>
                <w:sz w:val="20"/>
                <w:szCs w:val="20"/>
              </w:rPr>
              <w:t>d’un mandataire officiel</w:t>
            </w:r>
            <w:r w:rsidR="00BA4CDB" w:rsidRPr="00B44A55">
              <w:rPr>
                <w:sz w:val="20"/>
                <w:szCs w:val="20"/>
              </w:rPr>
              <w:t xml:space="preserve"> </w:t>
            </w:r>
            <w:r w:rsidR="00BA4CDB" w:rsidRPr="00B44A55">
              <w:rPr>
                <w:b/>
                <w:bCs/>
                <w:sz w:val="20"/>
                <w:szCs w:val="20"/>
              </w:rPr>
              <w:t>personne morale</w:t>
            </w:r>
            <w:r w:rsidR="00BA4CDB" w:rsidRPr="00B44A55">
              <w:rPr>
                <w:sz w:val="20"/>
                <w:szCs w:val="20"/>
              </w:rPr>
              <w:t xml:space="preserve"> de l’entreprise concernée, dûment repris dans un acte publié au Moniteur belge et dans l’onglet Fonctions au niveau de la BCE.</w:t>
            </w:r>
          </w:p>
        </w:tc>
      </w:tr>
      <w:tr w:rsidR="001E72B4" w:rsidRPr="00E30EB2" w14:paraId="19FB852F" w14:textId="77777777" w:rsidTr="00D173A5">
        <w:trPr>
          <w:trHeight w:val="310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1CBFCB" w14:textId="77777777" w:rsidR="001E72B4" w:rsidRDefault="001E72B4" w:rsidP="000A3698">
            <w:pPr>
              <w:ind w:left="313" w:hanging="313"/>
              <w:rPr>
                <w:rFonts w:ascii="MS Gothic" w:eastAsia="MS Gothic" w:hAnsi="MS Gothic"/>
                <w:sz w:val="24"/>
              </w:rPr>
            </w:pPr>
            <w:r w:rsidRPr="00ED19B7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36195" distR="36195" simplePos="0" relativeHeight="251693056" behindDoc="1" locked="0" layoutInCell="1" allowOverlap="1" wp14:anchorId="71F507FD" wp14:editId="1938E665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0</wp:posOffset>
                      </wp:positionV>
                      <wp:extent cx="75600" cy="158400"/>
                      <wp:effectExtent l="0" t="3175" r="35560" b="35560"/>
                      <wp:wrapTight wrapText="bothSides">
                        <wp:wrapPolygon edited="0">
                          <wp:start x="-908" y="21166"/>
                          <wp:lineTo x="26319" y="21166"/>
                          <wp:lineTo x="26319" y="8154"/>
                          <wp:lineTo x="26319" y="-2255"/>
                          <wp:lineTo x="4538" y="10757"/>
                          <wp:lineTo x="-908" y="13359"/>
                          <wp:lineTo x="-908" y="21166"/>
                        </wp:wrapPolygon>
                      </wp:wrapTight>
                      <wp:docPr id="1304038620" name="Flèche : angle droi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75600" cy="15840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3FFF5" id="Flèche : angle droit 2" o:spid="_x0000_s1026" style="position:absolute;margin-left:8.5pt;margin-top:0;width:5.95pt;height:12.45pt;rotation:90;z-index:-251623424;visibility:visible;mso-wrap-style:square;mso-width-percent:0;mso-height-percent:0;mso-wrap-distance-left:2.85pt;mso-wrap-distance-top:0;mso-wrap-distance-right:2.85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600,158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" path="m,139500r47250,l47250,18900r-9450,l56700,,75600,18900r-9450,l66150,158400,,158400,,139500xe" fillcolor="#156082 [3204]" strokecolor="#030e13 [484]" strokeweight="1pt">
                      <v:stroke joinstyle="miter"/>
                      <v:path arrowok="t" o:connecttype="custom" o:connectlocs="0,139500;47250,139500;47250,18900;37800,18900;56700,0;75600,18900;66150,18900;66150,158400;0,158400;0,139500" o:connectangles="0,0,0,0,0,0,0,0,0,0"/>
                      <w10:wrap type="tight"/>
                    </v:shape>
                  </w:pict>
                </mc:Fallback>
              </mc:AlternateContent>
            </w:r>
            <w:r w:rsidRPr="00ED19B7">
              <w:rPr>
                <w:sz w:val="20"/>
                <w:szCs w:val="20"/>
              </w:rPr>
              <w:t>8.</w:t>
            </w:r>
            <w:r w:rsidRPr="00ED19B7">
              <w:rPr>
                <w:noProof/>
                <w:sz w:val="20"/>
                <w:szCs w:val="20"/>
              </w:rPr>
              <w:t xml:space="preserve"> </w:t>
            </w:r>
            <w:r w:rsidRPr="00ED19B7">
              <w:rPr>
                <w:sz w:val="20"/>
                <w:szCs w:val="20"/>
              </w:rPr>
              <w:t xml:space="preserve">Numéro d’entreprise du </w:t>
            </w:r>
            <w:r w:rsidRPr="00FC6F4C">
              <w:rPr>
                <w:b/>
                <w:bCs/>
                <w:sz w:val="20"/>
                <w:szCs w:val="20"/>
              </w:rPr>
              <w:t>mandataire officiel personne morale</w:t>
            </w:r>
            <w:r w:rsidRPr="00ED19B7">
              <w:rPr>
                <w:sz w:val="20"/>
                <w:szCs w:val="20"/>
              </w:rPr>
              <w:t> :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D0312E" w14:textId="268EAF9B" w:rsidR="001E72B4" w:rsidRPr="00421FFD" w:rsidRDefault="001E72B4" w:rsidP="000A3698">
            <w:pPr>
              <w:ind w:left="313" w:hanging="313"/>
              <w:rPr>
                <w:rFonts w:eastAsia="MS Gothic"/>
                <w:sz w:val="20"/>
                <w:szCs w:val="20"/>
              </w:rPr>
            </w:pPr>
          </w:p>
        </w:tc>
      </w:tr>
      <w:tr w:rsidR="00BA4CDB" w:rsidRPr="00E30EB2" w14:paraId="12613A30" w14:textId="77777777" w:rsidTr="001E72B4">
        <w:trPr>
          <w:trHeight w:val="310"/>
        </w:trPr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B358C5" w14:textId="3362A793" w:rsidR="00BA4CDB" w:rsidRPr="00BA4CDB" w:rsidRDefault="002B60BE" w:rsidP="000A3698">
            <w:pPr>
              <w:ind w:left="313" w:hanging="313"/>
              <w:rPr>
                <w:sz w:val="20"/>
                <w:szCs w:val="20"/>
              </w:rPr>
            </w:pPr>
            <w:sdt>
              <w:sdtPr>
                <w:rPr>
                  <w:rFonts w:ascii="MS Gothic" w:eastAsia="MS Gothic" w:hAnsi="MS Gothic"/>
                  <w:sz w:val="24"/>
                </w:rPr>
                <w:id w:val="-1691135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4CD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A4CDB">
              <w:rPr>
                <w:rFonts w:ascii="MS Gothic" w:eastAsia="MS Gothic" w:hAnsi="MS Gothic"/>
                <w:sz w:val="24"/>
              </w:rPr>
              <w:tab/>
            </w:r>
            <w:r w:rsidR="00BA4CDB" w:rsidRPr="00B44A55">
              <w:rPr>
                <w:sz w:val="20"/>
                <w:szCs w:val="20"/>
              </w:rPr>
              <w:t>Je suis le travailleur indépendant concerné (</w:t>
            </w:r>
            <w:r w:rsidR="00BA4CDB" w:rsidRPr="00EA68CC">
              <w:rPr>
                <w:b/>
                <w:bCs/>
                <w:sz w:val="20"/>
                <w:szCs w:val="20"/>
              </w:rPr>
              <w:t>entreprise en personne physique</w:t>
            </w:r>
            <w:r w:rsidR="00BA4CDB" w:rsidRPr="00B44A55">
              <w:rPr>
                <w:sz w:val="20"/>
                <w:szCs w:val="20"/>
              </w:rPr>
              <w:t>)</w:t>
            </w:r>
            <w:r w:rsidR="00077EFE" w:rsidRPr="00077EFE">
              <w:rPr>
                <w:sz w:val="20"/>
                <w:szCs w:val="20"/>
              </w:rPr>
              <w:t>.</w:t>
            </w:r>
          </w:p>
        </w:tc>
      </w:tr>
      <w:tr w:rsidR="00BA4CDB" w:rsidRPr="00E30EB2" w14:paraId="648EC07E" w14:textId="77777777" w:rsidTr="001E72B4">
        <w:trPr>
          <w:trHeight w:val="310"/>
        </w:trPr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020BE2" w14:textId="6AC38918" w:rsidR="00BA4CDB" w:rsidRPr="00077EFE" w:rsidRDefault="002B60BE" w:rsidP="000A3698">
            <w:pPr>
              <w:ind w:left="313" w:hanging="313"/>
              <w:rPr>
                <w:rFonts w:ascii="MS Gothic" w:eastAsia="MS Gothic" w:hAnsi="MS Gothic"/>
                <w:sz w:val="24"/>
              </w:rPr>
            </w:pPr>
            <w:sdt>
              <w:sdtPr>
                <w:rPr>
                  <w:rFonts w:ascii="MS Gothic" w:eastAsia="MS Gothic" w:hAnsi="MS Gothic"/>
                  <w:sz w:val="24"/>
                </w:rPr>
                <w:id w:val="748855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4CD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A4CDB">
              <w:rPr>
                <w:rFonts w:ascii="MS Gothic" w:eastAsia="MS Gothic" w:hAnsi="MS Gothic"/>
                <w:sz w:val="24"/>
              </w:rPr>
              <w:tab/>
            </w:r>
            <w:r w:rsidR="00BA4CDB" w:rsidRPr="00B44A55">
              <w:rPr>
                <w:sz w:val="20"/>
                <w:szCs w:val="20"/>
              </w:rPr>
              <w:t xml:space="preserve">Je suis la personne physique concernée agissant comme </w:t>
            </w:r>
            <w:r w:rsidR="00BA4CDB" w:rsidRPr="00EA68CC">
              <w:rPr>
                <w:b/>
                <w:bCs/>
                <w:sz w:val="20"/>
                <w:szCs w:val="20"/>
              </w:rPr>
              <w:t>simple particulier</w:t>
            </w:r>
            <w:r w:rsidR="00077EFE">
              <w:rPr>
                <w:sz w:val="20"/>
                <w:szCs w:val="20"/>
              </w:rPr>
              <w:t>.</w:t>
            </w:r>
          </w:p>
        </w:tc>
      </w:tr>
      <w:tr w:rsidR="00FD0665" w:rsidRPr="00E30EB2" w14:paraId="63C73945" w14:textId="77777777" w:rsidTr="001E72B4">
        <w:trPr>
          <w:trHeight w:val="397"/>
        </w:trPr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bottom"/>
          </w:tcPr>
          <w:p w14:paraId="5C668348" w14:textId="35A3B79B" w:rsidR="00FD0665" w:rsidRPr="00FD0665" w:rsidRDefault="000A3698" w:rsidP="000A3698">
            <w:pPr>
              <w:tabs>
                <w:tab w:val="left" w:pos="596"/>
              </w:tabs>
              <w:ind w:left="609" w:hanging="609"/>
              <w:rPr>
                <w:rFonts w:eastAsia="MS Gothic"/>
                <w:sz w:val="20"/>
                <w:szCs w:val="20"/>
              </w:rPr>
            </w:pPr>
            <w:r>
              <w:rPr>
                <w:rFonts w:eastAsia="MS Gothic"/>
                <w:sz w:val="20"/>
                <w:szCs w:val="20"/>
              </w:rPr>
              <w:t xml:space="preserve">9. </w:t>
            </w:r>
            <w:r w:rsidR="00FD0665">
              <w:rPr>
                <w:rFonts w:eastAsia="MS Gothic"/>
                <w:sz w:val="20"/>
                <w:szCs w:val="20"/>
              </w:rPr>
              <w:t xml:space="preserve">Désignation du </w:t>
            </w:r>
            <w:r w:rsidR="00883981">
              <w:rPr>
                <w:rFonts w:eastAsia="MS Gothic"/>
                <w:sz w:val="20"/>
                <w:szCs w:val="20"/>
              </w:rPr>
              <w:t>premier utilisateur principal</w:t>
            </w:r>
            <w:r>
              <w:rPr>
                <w:rFonts w:eastAsia="MS Gothic"/>
                <w:sz w:val="20"/>
                <w:szCs w:val="20"/>
              </w:rPr>
              <w:t xml:space="preserve"> (un seul choix)</w:t>
            </w:r>
            <w:r w:rsidR="00FD0665">
              <w:rPr>
                <w:sz w:val="20"/>
                <w:szCs w:val="20"/>
              </w:rPr>
              <w:t> :</w:t>
            </w:r>
          </w:p>
        </w:tc>
      </w:tr>
      <w:tr w:rsidR="00FD0665" w:rsidRPr="00E30EB2" w14:paraId="6B727374" w14:textId="77777777" w:rsidTr="001E72B4">
        <w:trPr>
          <w:trHeight w:val="397"/>
        </w:trPr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2E8A0A" w14:textId="1311C5F6" w:rsidR="00FD0665" w:rsidRPr="00FD0665" w:rsidRDefault="002B60BE" w:rsidP="000A3698">
            <w:pPr>
              <w:tabs>
                <w:tab w:val="left" w:pos="313"/>
                <w:tab w:val="left" w:pos="596"/>
              </w:tabs>
              <w:ind w:left="609" w:hanging="609"/>
              <w:rPr>
                <w:sz w:val="20"/>
                <w:szCs w:val="20"/>
              </w:rPr>
            </w:pPr>
            <w:sdt>
              <w:sdtPr>
                <w:rPr>
                  <w:rFonts w:eastAsia="MS Gothic"/>
                  <w:sz w:val="24"/>
                </w:rPr>
                <w:id w:val="-1691368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9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FD0665">
              <w:rPr>
                <w:rFonts w:eastAsia="MS Gothic"/>
                <w:sz w:val="24"/>
              </w:rPr>
              <w:tab/>
            </w:r>
            <w:r w:rsidR="00FD0665" w:rsidRPr="00FD0665">
              <w:rPr>
                <w:sz w:val="20"/>
                <w:szCs w:val="20"/>
              </w:rPr>
              <w:t xml:space="preserve">Je </w:t>
            </w:r>
            <w:r w:rsidR="00FD0665" w:rsidRPr="00FD0665">
              <w:rPr>
                <w:sz w:val="20"/>
                <w:szCs w:val="20"/>
                <w:u w:val="single"/>
              </w:rPr>
              <w:t>me</w:t>
            </w:r>
            <w:r w:rsidR="00FD0665" w:rsidRPr="00B44A55">
              <w:rPr>
                <w:sz w:val="20"/>
                <w:szCs w:val="20"/>
              </w:rPr>
              <w:t xml:space="preserve"> désigne comme premier utilisateur principal </w:t>
            </w:r>
          </w:p>
        </w:tc>
      </w:tr>
      <w:tr w:rsidR="00FD0665" w:rsidRPr="00E30EB2" w14:paraId="2752531A" w14:textId="77777777" w:rsidTr="001E72B4">
        <w:trPr>
          <w:trHeight w:val="397"/>
        </w:trPr>
        <w:tc>
          <w:tcPr>
            <w:tcW w:w="9060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14:paraId="259A30E4" w14:textId="76A2619D" w:rsidR="00FD0665" w:rsidRPr="00E30EB2" w:rsidRDefault="00FD0665" w:rsidP="000A3698">
            <w:pPr>
              <w:tabs>
                <w:tab w:val="left" w:pos="596"/>
              </w:tabs>
              <w:ind w:left="609" w:hanging="60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14F2974C" wp14:editId="74BA4F3F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-37465</wp:posOffset>
                      </wp:positionV>
                      <wp:extent cx="94615" cy="158750"/>
                      <wp:effectExtent l="6033" t="0" r="44767" b="44768"/>
                      <wp:wrapTight wrapText="bothSides">
                        <wp:wrapPolygon edited="0">
                          <wp:start x="1377" y="22421"/>
                          <wp:lineTo x="27471" y="22421"/>
                          <wp:lineTo x="27471" y="9461"/>
                          <wp:lineTo x="27471" y="-3499"/>
                          <wp:lineTo x="5726" y="9461"/>
                          <wp:lineTo x="1377" y="12053"/>
                          <wp:lineTo x="1377" y="22421"/>
                        </wp:wrapPolygon>
                      </wp:wrapTight>
                      <wp:docPr id="796934144" name="Flèche : angle droi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4615" cy="15875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E2EA8" id="Flèche : angle droit 2" o:spid="_x0000_s1026" style="position:absolute;margin-left:13.15pt;margin-top:-2.95pt;width:7.45pt;height:12.5pt;rotation:90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615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" path="m,135096r59134,l59134,23654r-11826,l70961,,94615,23654r-11827,l82788,158750,,158750,,135096xe" fillcolor="#156082 [3204]" strokecolor="#030e13 [484]" strokeweight="1pt">
                      <v:stroke joinstyle="miter"/>
                      <v:path arrowok="t" o:connecttype="custom" o:connectlocs="0,135096;59134,135096;59134,23654;47308,23654;70961,0;94615,23654;82788,23654;82788,158750;0,158750;0,135096" o:connectangles="0,0,0,0,0,0,0,0,0,0"/>
                      <w10:wrap type="tight"/>
                    </v:shape>
                  </w:pict>
                </mc:Fallback>
              </mc:AlternateContent>
            </w:r>
            <w:r w:rsidR="000A3698">
              <w:rPr>
                <w:sz w:val="20"/>
                <w:szCs w:val="20"/>
              </w:rPr>
              <w:t>Mon identifiant EU Login :</w:t>
            </w:r>
          </w:p>
        </w:tc>
      </w:tr>
      <w:tr w:rsidR="00FD0665" w:rsidRPr="00E30EB2" w14:paraId="16E3082E" w14:textId="77777777" w:rsidTr="001E72B4">
        <w:trPr>
          <w:trHeight w:val="397"/>
        </w:trPr>
        <w:tc>
          <w:tcPr>
            <w:tcW w:w="9060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4A5AC276" w14:textId="7E790037" w:rsidR="00FD0665" w:rsidRPr="00FD0665" w:rsidRDefault="00FD0665" w:rsidP="000A3698">
            <w:pPr>
              <w:tabs>
                <w:tab w:val="left" w:pos="596"/>
              </w:tabs>
              <w:ind w:left="609" w:hanging="609"/>
              <w:rPr>
                <w:rFonts w:eastAsia="MS Gothic"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552" behindDoc="1" locked="0" layoutInCell="1" allowOverlap="1" wp14:anchorId="1115AA72" wp14:editId="6AC06C80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-160020</wp:posOffset>
                      </wp:positionV>
                      <wp:extent cx="94615" cy="158750"/>
                      <wp:effectExtent l="6033" t="0" r="44767" b="44768"/>
                      <wp:wrapTight wrapText="bothSides">
                        <wp:wrapPolygon edited="0">
                          <wp:start x="1377" y="22421"/>
                          <wp:lineTo x="27471" y="22421"/>
                          <wp:lineTo x="27471" y="9461"/>
                          <wp:lineTo x="27471" y="-3499"/>
                          <wp:lineTo x="5726" y="9461"/>
                          <wp:lineTo x="1377" y="12053"/>
                          <wp:lineTo x="1377" y="22421"/>
                        </wp:wrapPolygon>
                      </wp:wrapTight>
                      <wp:docPr id="831175746" name="Flèche : angle droi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4615" cy="15875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3BC620" id="Flèche : angle droit 2" o:spid="_x0000_s1026" style="position:absolute;margin-left:13.35pt;margin-top:-12.6pt;width:7.45pt;height:12.5pt;rotation:90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615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" path="m,135096r59134,l59134,23654r-11826,l70961,,94615,23654r-11827,l82788,158750,,158750,,135096xe" fillcolor="#156082 [3204]" strokecolor="#030e13 [484]" strokeweight="1pt">
                      <v:stroke joinstyle="miter"/>
                      <v:path arrowok="t" o:connecttype="custom" o:connectlocs="0,135096;59134,135096;59134,23654;47308,23654;70961,0;94615,23654;82788,23654;82788,158750;0,158750;0,135096" o:connectangles="0,0,0,0,0,0,0,0,0,0"/>
                      <w10:wrap type="tight"/>
                    </v:shape>
                  </w:pict>
                </mc:Fallback>
              </mc:AlternateContent>
            </w:r>
            <w:r w:rsidR="000A3698" w:rsidRPr="00B44A55">
              <w:rPr>
                <w:sz w:val="20"/>
                <w:szCs w:val="20"/>
              </w:rPr>
              <w:t>Email lié à ce compte EU Login :</w:t>
            </w:r>
            <w:r w:rsidR="000A3698">
              <w:rPr>
                <w:noProof/>
                <w:sz w:val="20"/>
                <w:szCs w:val="20"/>
              </w:rPr>
              <w:t xml:space="preserve"> </w:t>
            </w:r>
            <w:r>
              <w:rPr>
                <w:noProof/>
                <w:sz w:val="20"/>
                <w:szCs w:val="20"/>
              </w:rPr>
              <w:t xml:space="preserve"> </w:t>
            </w:r>
          </w:p>
        </w:tc>
      </w:tr>
      <w:tr w:rsidR="00FD0665" w:rsidRPr="00E30EB2" w14:paraId="6D53C019" w14:textId="77777777" w:rsidTr="001E72B4">
        <w:trPr>
          <w:trHeight w:val="397"/>
        </w:trPr>
        <w:tc>
          <w:tcPr>
            <w:tcW w:w="9060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14:paraId="7D10171D" w14:textId="1B61B47A" w:rsidR="00FD0665" w:rsidRPr="00E30EB2" w:rsidRDefault="002B60BE" w:rsidP="000A3698">
            <w:pPr>
              <w:tabs>
                <w:tab w:val="left" w:pos="313"/>
              </w:tabs>
              <w:ind w:left="609" w:hanging="609"/>
              <w:rPr>
                <w:sz w:val="20"/>
                <w:szCs w:val="20"/>
              </w:rPr>
            </w:pPr>
            <w:sdt>
              <w:sdtPr>
                <w:rPr>
                  <w:rFonts w:ascii="MS Gothic" w:eastAsia="MS Gothic" w:hAnsi="MS Gothic"/>
                  <w:sz w:val="24"/>
                </w:rPr>
                <w:id w:val="1977868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9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FD0665" w:rsidRPr="00B44A55">
              <w:rPr>
                <w:sz w:val="20"/>
                <w:szCs w:val="20"/>
              </w:rPr>
              <w:tab/>
              <w:t>Je désigne comme premier utilisateur principal</w:t>
            </w:r>
            <w:r w:rsidR="000A3698">
              <w:rPr>
                <w:sz w:val="20"/>
                <w:szCs w:val="20"/>
              </w:rPr>
              <w:t> :</w:t>
            </w:r>
          </w:p>
        </w:tc>
      </w:tr>
      <w:tr w:rsidR="000A3698" w:rsidRPr="00E30EB2" w14:paraId="1BA76520" w14:textId="77777777" w:rsidTr="001E72B4">
        <w:trPr>
          <w:trHeight w:val="397"/>
        </w:trPr>
        <w:tc>
          <w:tcPr>
            <w:tcW w:w="9060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14:paraId="06A8FABA" w14:textId="4B402EF9" w:rsidR="000A3698" w:rsidRPr="00E30EB2" w:rsidRDefault="000A3698" w:rsidP="00D54D4F">
            <w:pPr>
              <w:tabs>
                <w:tab w:val="left" w:pos="596"/>
              </w:tabs>
              <w:ind w:left="609" w:hanging="60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1792" behindDoc="1" locked="0" layoutInCell="1" allowOverlap="1" wp14:anchorId="0393E531" wp14:editId="5BCC389B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-37465</wp:posOffset>
                      </wp:positionV>
                      <wp:extent cx="94615" cy="158750"/>
                      <wp:effectExtent l="6033" t="0" r="44767" b="44768"/>
                      <wp:wrapTight wrapText="bothSides">
                        <wp:wrapPolygon edited="0">
                          <wp:start x="1377" y="22421"/>
                          <wp:lineTo x="27471" y="22421"/>
                          <wp:lineTo x="27471" y="9461"/>
                          <wp:lineTo x="27471" y="-3499"/>
                          <wp:lineTo x="5726" y="9461"/>
                          <wp:lineTo x="1377" y="12053"/>
                          <wp:lineTo x="1377" y="22421"/>
                        </wp:wrapPolygon>
                      </wp:wrapTight>
                      <wp:docPr id="1588010735" name="Flèche : angle droi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4615" cy="15875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F51D13" id="Flèche : angle droit 2" o:spid="_x0000_s1026" style="position:absolute;margin-left:13.15pt;margin-top:-2.95pt;width:7.45pt;height:12.5pt;rotation:90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615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" path="m,135096r59134,l59134,23654r-11826,l70961,,94615,23654r-11827,l82788,158750,,158750,,135096xe" fillcolor="#156082 [3204]" strokecolor="#030e13 [484]" strokeweight="1pt">
                      <v:stroke joinstyle="miter"/>
                      <v:path arrowok="t" o:connecttype="custom" o:connectlocs="0,135096;59134,135096;59134,23654;47308,23654;70961,0;94615,23654;82788,23654;82788,158750;0,158750;0,135096" o:connectangles="0,0,0,0,0,0,0,0,0,0"/>
                      <w10:wrap type="tight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>Nom :</w:t>
            </w:r>
          </w:p>
        </w:tc>
      </w:tr>
      <w:tr w:rsidR="000A3698" w:rsidRPr="00FD0665" w14:paraId="30172930" w14:textId="77777777" w:rsidTr="001E72B4">
        <w:trPr>
          <w:trHeight w:val="397"/>
        </w:trPr>
        <w:tc>
          <w:tcPr>
            <w:tcW w:w="9060" w:type="dxa"/>
            <w:gridSpan w:val="2"/>
            <w:tcBorders>
              <w:left w:val="nil"/>
              <w:right w:val="nil"/>
            </w:tcBorders>
            <w:vAlign w:val="bottom"/>
          </w:tcPr>
          <w:p w14:paraId="7FDF2EE6" w14:textId="6C5CA0C8" w:rsidR="000A3698" w:rsidRPr="00FD0665" w:rsidRDefault="000A3698" w:rsidP="00D54D4F">
            <w:pPr>
              <w:tabs>
                <w:tab w:val="left" w:pos="596"/>
              </w:tabs>
              <w:ind w:left="609" w:hanging="609"/>
              <w:rPr>
                <w:rFonts w:eastAsia="MS Gothic"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2816" behindDoc="1" locked="0" layoutInCell="1" allowOverlap="1" wp14:anchorId="44A467CD" wp14:editId="722F06FA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-160020</wp:posOffset>
                      </wp:positionV>
                      <wp:extent cx="94615" cy="158750"/>
                      <wp:effectExtent l="6033" t="0" r="44767" b="44768"/>
                      <wp:wrapTight wrapText="bothSides">
                        <wp:wrapPolygon edited="0">
                          <wp:start x="1377" y="22421"/>
                          <wp:lineTo x="27471" y="22421"/>
                          <wp:lineTo x="27471" y="9461"/>
                          <wp:lineTo x="27471" y="-3499"/>
                          <wp:lineTo x="5726" y="9461"/>
                          <wp:lineTo x="1377" y="12053"/>
                          <wp:lineTo x="1377" y="22421"/>
                        </wp:wrapPolygon>
                      </wp:wrapTight>
                      <wp:docPr id="1306891139" name="Flèche : angle droi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4615" cy="15875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CE541B" id="Flèche : angle droit 2" o:spid="_x0000_s1026" style="position:absolute;margin-left:13.35pt;margin-top:-12.6pt;width:7.45pt;height:12.5pt;rotation:90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615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" path="m,135096r59134,l59134,23654r-11826,l70961,,94615,23654r-11827,l82788,158750,,158750,,135096xe" fillcolor="#156082 [3204]" strokecolor="#030e13 [484]" strokeweight="1pt">
                      <v:stroke joinstyle="miter"/>
                      <v:path arrowok="t" o:connecttype="custom" o:connectlocs="0,135096;59134,135096;59134,23654;47308,23654;70961,0;94615,23654;82788,23654;82788,158750;0,158750;0,135096" o:connectangles="0,0,0,0,0,0,0,0,0,0"/>
                      <w10:wrap type="tight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>Prénom :</w:t>
            </w:r>
          </w:p>
        </w:tc>
      </w:tr>
      <w:tr w:rsidR="000A3698" w:rsidRPr="00E30EB2" w14:paraId="25DED575" w14:textId="77777777" w:rsidTr="001E72B4">
        <w:trPr>
          <w:trHeight w:val="397"/>
        </w:trPr>
        <w:tc>
          <w:tcPr>
            <w:tcW w:w="9060" w:type="dxa"/>
            <w:gridSpan w:val="2"/>
            <w:tcBorders>
              <w:left w:val="nil"/>
              <w:right w:val="nil"/>
            </w:tcBorders>
            <w:vAlign w:val="bottom"/>
          </w:tcPr>
          <w:p w14:paraId="10DDBE6B" w14:textId="11115B61" w:rsidR="000A3698" w:rsidRDefault="000A3698" w:rsidP="000A369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8960" behindDoc="1" locked="0" layoutInCell="1" allowOverlap="1" wp14:anchorId="1FC6B2A9" wp14:editId="24C0BDFC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-37465</wp:posOffset>
                      </wp:positionV>
                      <wp:extent cx="94615" cy="158750"/>
                      <wp:effectExtent l="6033" t="0" r="44767" b="44768"/>
                      <wp:wrapTight wrapText="bothSides">
                        <wp:wrapPolygon edited="0">
                          <wp:start x="1377" y="22421"/>
                          <wp:lineTo x="27471" y="22421"/>
                          <wp:lineTo x="27471" y="9461"/>
                          <wp:lineTo x="27471" y="-3499"/>
                          <wp:lineTo x="5726" y="9461"/>
                          <wp:lineTo x="1377" y="12053"/>
                          <wp:lineTo x="1377" y="22421"/>
                        </wp:wrapPolygon>
                      </wp:wrapTight>
                      <wp:docPr id="985283422" name="Flèche : angle droi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4615" cy="15875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E85255" id="Flèche : angle droit 2" o:spid="_x0000_s1026" style="position:absolute;margin-left:13.15pt;margin-top:-2.95pt;width:7.45pt;height:12.5pt;rotation:90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615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" path="m,135096r59134,l59134,23654r-11826,l70961,,94615,23654r-11827,l82788,158750,,158750,,135096xe" fillcolor="#156082 [3204]" strokecolor="#030e13 [484]" strokeweight="1pt">
                      <v:stroke joinstyle="miter"/>
                      <v:path arrowok="t" o:connecttype="custom" o:connectlocs="0,135096;59134,135096;59134,23654;47308,23654;70961,0;94615,23654;82788,23654;82788,158750;0,158750;0,135096" o:connectangles="0,0,0,0,0,0,0,0,0,0"/>
                      <w10:wrap type="tight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>Identifiant EU Login :</w:t>
            </w:r>
          </w:p>
        </w:tc>
      </w:tr>
      <w:tr w:rsidR="000A3698" w:rsidRPr="00E30EB2" w14:paraId="1CC153E0" w14:textId="77777777" w:rsidTr="001E72B4">
        <w:trPr>
          <w:trHeight w:val="397"/>
        </w:trPr>
        <w:tc>
          <w:tcPr>
            <w:tcW w:w="9060" w:type="dxa"/>
            <w:gridSpan w:val="2"/>
            <w:tcBorders>
              <w:left w:val="nil"/>
              <w:right w:val="nil"/>
            </w:tcBorders>
            <w:vAlign w:val="bottom"/>
          </w:tcPr>
          <w:p w14:paraId="70AFA106" w14:textId="34AAA9C5" w:rsidR="000A3698" w:rsidRDefault="000A3698" w:rsidP="000A369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9984" behindDoc="1" locked="0" layoutInCell="1" allowOverlap="1" wp14:anchorId="273771D5" wp14:editId="1516BB71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-160020</wp:posOffset>
                      </wp:positionV>
                      <wp:extent cx="94615" cy="158750"/>
                      <wp:effectExtent l="6033" t="0" r="44767" b="44768"/>
                      <wp:wrapTight wrapText="bothSides">
                        <wp:wrapPolygon edited="0">
                          <wp:start x="1377" y="22421"/>
                          <wp:lineTo x="27471" y="22421"/>
                          <wp:lineTo x="27471" y="9461"/>
                          <wp:lineTo x="27471" y="-3499"/>
                          <wp:lineTo x="5726" y="9461"/>
                          <wp:lineTo x="1377" y="12053"/>
                          <wp:lineTo x="1377" y="22421"/>
                        </wp:wrapPolygon>
                      </wp:wrapTight>
                      <wp:docPr id="231384961" name="Flèche : angle droi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4615" cy="15875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59FB0" id="Flèche : angle droit 2" o:spid="_x0000_s1026" style="position:absolute;margin-left:13.35pt;margin-top:-12.6pt;width:7.45pt;height:12.5pt;rotation:90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615,15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" path="m,135096r59134,l59134,23654r-11826,l70961,,94615,23654r-11827,l82788,158750,,158750,,135096xe" fillcolor="#156082 [3204]" strokecolor="#030e13 [484]" strokeweight="1pt">
                      <v:stroke joinstyle="miter"/>
                      <v:path arrowok="t" o:connecttype="custom" o:connectlocs="0,135096;59134,135096;59134,23654;47308,23654;70961,0;94615,23654;82788,23654;82788,158750;0,158750;0,135096" o:connectangles="0,0,0,0,0,0,0,0,0,0"/>
                      <w10:wrap type="tight"/>
                    </v:shape>
                  </w:pict>
                </mc:Fallback>
              </mc:AlternateContent>
            </w:r>
            <w:r w:rsidRPr="00B44A55">
              <w:rPr>
                <w:sz w:val="20"/>
                <w:szCs w:val="20"/>
              </w:rPr>
              <w:t>Email lié à ce compte EU Login :</w:t>
            </w:r>
            <w:r>
              <w:rPr>
                <w:noProof/>
                <w:sz w:val="20"/>
                <w:szCs w:val="20"/>
              </w:rPr>
              <w:t xml:space="preserve"> </w:t>
            </w:r>
          </w:p>
        </w:tc>
      </w:tr>
      <w:tr w:rsidR="000A3698" w:rsidRPr="00E30EB2" w14:paraId="32045AB8" w14:textId="77777777" w:rsidTr="001E72B4">
        <w:trPr>
          <w:trHeight w:val="397"/>
        </w:trPr>
        <w:tc>
          <w:tcPr>
            <w:tcW w:w="9060" w:type="dxa"/>
            <w:gridSpan w:val="2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bottom"/>
          </w:tcPr>
          <w:p w14:paraId="7E26CFF1" w14:textId="21FB321B" w:rsidR="000A3698" w:rsidRPr="00E30EB2" w:rsidRDefault="000A3698" w:rsidP="000A36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10. </w:t>
            </w:r>
            <w:r w:rsidRPr="00B44A55">
              <w:rPr>
                <w:sz w:val="20"/>
                <w:szCs w:val="20"/>
              </w:rPr>
              <w:t>Identification d</w:t>
            </w:r>
            <w:r w:rsidR="00883981">
              <w:rPr>
                <w:sz w:val="20"/>
                <w:szCs w:val="20"/>
              </w:rPr>
              <w:t>u demandeur</w:t>
            </w:r>
            <w:r w:rsidRPr="00B44A55">
              <w:rPr>
                <w:sz w:val="20"/>
                <w:szCs w:val="20"/>
              </w:rPr>
              <w:t xml:space="preserve"> qui remplit et signe ce formulaire :</w:t>
            </w:r>
          </w:p>
        </w:tc>
      </w:tr>
      <w:tr w:rsidR="000A3698" w:rsidRPr="00E30EB2" w14:paraId="0112427E" w14:textId="77777777" w:rsidTr="001E72B4">
        <w:trPr>
          <w:trHeight w:val="397"/>
        </w:trPr>
        <w:tc>
          <w:tcPr>
            <w:tcW w:w="9060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14:paraId="1A6A74DF" w14:textId="4C83EC31" w:rsidR="000A3698" w:rsidRPr="00E30EB2" w:rsidRDefault="000A3698" w:rsidP="000A36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 : </w:t>
            </w:r>
          </w:p>
        </w:tc>
      </w:tr>
      <w:tr w:rsidR="000A3698" w:rsidRPr="00E30EB2" w14:paraId="48813B8B" w14:textId="77777777" w:rsidTr="001E72B4">
        <w:trPr>
          <w:trHeight w:val="397"/>
        </w:trPr>
        <w:tc>
          <w:tcPr>
            <w:tcW w:w="9060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34840A05" w14:textId="585DB15B" w:rsidR="000A3698" w:rsidRPr="00E30EB2" w:rsidRDefault="000A3698" w:rsidP="000A36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Prénom : </w:t>
            </w:r>
          </w:p>
        </w:tc>
      </w:tr>
      <w:tr w:rsidR="00ED19B7" w:rsidRPr="00E30EB2" w14:paraId="7DD59D82" w14:textId="77777777" w:rsidTr="00EA3A9E">
        <w:trPr>
          <w:trHeight w:val="1120"/>
        </w:trPr>
        <w:tc>
          <w:tcPr>
            <w:tcW w:w="9060" w:type="dxa"/>
            <w:gridSpan w:val="2"/>
            <w:tcBorders>
              <w:left w:val="nil"/>
              <w:right w:val="nil"/>
            </w:tcBorders>
          </w:tcPr>
          <w:p w14:paraId="67CF237A" w14:textId="77777777" w:rsidR="00ED19B7" w:rsidRDefault="00ED19B7" w:rsidP="00ED19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Date : </w:t>
            </w:r>
          </w:p>
          <w:p w14:paraId="49A2AAEA" w14:textId="77777777" w:rsidR="00BA4CDB" w:rsidRPr="00E30EB2" w:rsidRDefault="00BA4CDB" w:rsidP="00ED19B7">
            <w:pPr>
              <w:rPr>
                <w:sz w:val="20"/>
                <w:szCs w:val="20"/>
              </w:rPr>
            </w:pPr>
          </w:p>
          <w:p w14:paraId="5145CCFB" w14:textId="7EAF838A" w:rsidR="00ED19B7" w:rsidRPr="00E30EB2" w:rsidRDefault="00ED19B7" w:rsidP="00ED19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Signature numérique</w:t>
            </w:r>
            <w:r w:rsidR="002B38AA">
              <w:rPr>
                <w:sz w:val="20"/>
                <w:szCs w:val="20"/>
              </w:rPr>
              <w:t xml:space="preserve"> qualifiée</w:t>
            </w:r>
            <w:r>
              <w:rPr>
                <w:sz w:val="20"/>
                <w:szCs w:val="20"/>
              </w:rPr>
              <w:t xml:space="preserve"> : </w:t>
            </w:r>
          </w:p>
        </w:tc>
      </w:tr>
    </w:tbl>
    <w:p w14:paraId="0A294575" w14:textId="2E56348D" w:rsidR="00E20A35" w:rsidRDefault="00E20A35" w:rsidP="00E20A35">
      <w:pPr>
        <w:ind w:right="-2"/>
        <w:rPr>
          <w:sz w:val="17"/>
          <w:szCs w:val="17"/>
        </w:rPr>
      </w:pPr>
      <w:r>
        <w:rPr>
          <w:b/>
          <w:bCs/>
          <w:sz w:val="17"/>
          <w:szCs w:val="17"/>
        </w:rPr>
        <w:t>Une</w:t>
      </w:r>
      <w:r w:rsidRPr="00BA4CDB">
        <w:rPr>
          <w:b/>
          <w:bCs/>
          <w:sz w:val="17"/>
          <w:szCs w:val="17"/>
        </w:rPr>
        <w:t xml:space="preserve"> signature manuscrite, scannée</w:t>
      </w:r>
      <w:r>
        <w:rPr>
          <w:b/>
          <w:bCs/>
          <w:sz w:val="17"/>
          <w:szCs w:val="17"/>
        </w:rPr>
        <w:t xml:space="preserve">, copiée - collée </w:t>
      </w:r>
      <w:r w:rsidRPr="00BA4CDB">
        <w:rPr>
          <w:b/>
          <w:bCs/>
          <w:sz w:val="17"/>
          <w:szCs w:val="17"/>
        </w:rPr>
        <w:t>ou non qualifiée n</w:t>
      </w:r>
      <w:r>
        <w:rPr>
          <w:b/>
          <w:bCs/>
          <w:sz w:val="17"/>
          <w:szCs w:val="17"/>
        </w:rPr>
        <w:t>’</w:t>
      </w:r>
      <w:r w:rsidRPr="00BA4CDB">
        <w:rPr>
          <w:b/>
          <w:bCs/>
          <w:sz w:val="17"/>
          <w:szCs w:val="17"/>
        </w:rPr>
        <w:t>est pas</w:t>
      </w:r>
      <w:r>
        <w:rPr>
          <w:b/>
          <w:bCs/>
          <w:sz w:val="17"/>
          <w:szCs w:val="17"/>
        </w:rPr>
        <w:t xml:space="preserve"> </w:t>
      </w:r>
      <w:r w:rsidRPr="00BA4CDB">
        <w:rPr>
          <w:b/>
          <w:bCs/>
          <w:sz w:val="17"/>
          <w:szCs w:val="17"/>
        </w:rPr>
        <w:t>valide</w:t>
      </w:r>
      <w:r>
        <w:rPr>
          <w:sz w:val="17"/>
          <w:szCs w:val="17"/>
        </w:rPr>
        <w:t xml:space="preserve">. </w:t>
      </w:r>
    </w:p>
    <w:p w14:paraId="44594503" w14:textId="5E1A3A49" w:rsidR="003A6081" w:rsidRDefault="00E20A35" w:rsidP="00D04ABF">
      <w:pPr>
        <w:ind w:right="-2"/>
        <w:rPr>
          <w:sz w:val="17"/>
          <w:szCs w:val="17"/>
        </w:rPr>
      </w:pPr>
      <w:r w:rsidRPr="00E20A35">
        <w:rPr>
          <w:sz w:val="17"/>
          <w:szCs w:val="17"/>
        </w:rPr>
        <w:t>Pour une</w:t>
      </w:r>
      <w:r>
        <w:rPr>
          <w:b/>
          <w:bCs/>
          <w:sz w:val="17"/>
          <w:szCs w:val="17"/>
        </w:rPr>
        <w:t xml:space="preserve"> s</w:t>
      </w:r>
      <w:r w:rsidR="00ED19B7" w:rsidRPr="00EA3A9E">
        <w:rPr>
          <w:b/>
          <w:bCs/>
          <w:sz w:val="17"/>
          <w:szCs w:val="17"/>
        </w:rPr>
        <w:t>ignature numérique qualifiée</w:t>
      </w:r>
      <w:r w:rsidR="00ED19B7" w:rsidRPr="00201CA9">
        <w:rPr>
          <w:sz w:val="17"/>
          <w:szCs w:val="17"/>
        </w:rPr>
        <w:t xml:space="preserve"> (voir notamment le règlement UE 910/2014 sur l’identification électronique) :</w:t>
      </w:r>
      <w:r w:rsidR="004B019C">
        <w:rPr>
          <w:sz w:val="17"/>
          <w:szCs w:val="17"/>
        </w:rPr>
        <w:t xml:space="preserve"> </w:t>
      </w:r>
      <w:r w:rsidR="00ED19B7" w:rsidRPr="00201CA9">
        <w:rPr>
          <w:sz w:val="17"/>
          <w:szCs w:val="17"/>
        </w:rPr>
        <w:t xml:space="preserve">par exemple, </w:t>
      </w:r>
      <w:r w:rsidR="00ED19B7" w:rsidRPr="00E250BB">
        <w:rPr>
          <w:b/>
          <w:bCs/>
          <w:sz w:val="17"/>
          <w:szCs w:val="17"/>
        </w:rPr>
        <w:t xml:space="preserve">dans </w:t>
      </w:r>
      <w:r w:rsidR="00BA4CDB" w:rsidRPr="00E250BB">
        <w:rPr>
          <w:b/>
          <w:bCs/>
          <w:sz w:val="17"/>
          <w:szCs w:val="17"/>
        </w:rPr>
        <w:t>W</w:t>
      </w:r>
      <w:r w:rsidR="00ED19B7" w:rsidRPr="00E250BB">
        <w:rPr>
          <w:b/>
          <w:bCs/>
          <w:sz w:val="17"/>
          <w:szCs w:val="17"/>
        </w:rPr>
        <w:t>ord</w:t>
      </w:r>
      <w:r w:rsidR="00ED19B7" w:rsidRPr="00201CA9">
        <w:rPr>
          <w:sz w:val="17"/>
          <w:szCs w:val="17"/>
        </w:rPr>
        <w:t xml:space="preserve"> : onglet Insertion, groupe Texte, bouton </w:t>
      </w:r>
      <w:r w:rsidR="00BA4CDB">
        <w:rPr>
          <w:sz w:val="17"/>
          <w:szCs w:val="17"/>
        </w:rPr>
        <w:t>S</w:t>
      </w:r>
      <w:r w:rsidR="00ED19B7" w:rsidRPr="00201CA9">
        <w:rPr>
          <w:sz w:val="17"/>
          <w:szCs w:val="17"/>
        </w:rPr>
        <w:t>ignature</w:t>
      </w:r>
      <w:r w:rsidR="00E250BB">
        <w:rPr>
          <w:sz w:val="17"/>
          <w:szCs w:val="17"/>
        </w:rPr>
        <w:t xml:space="preserve">, indiquez les données </w:t>
      </w:r>
      <w:r w:rsidR="002B38AA">
        <w:rPr>
          <w:sz w:val="17"/>
          <w:szCs w:val="17"/>
        </w:rPr>
        <w:t xml:space="preserve">que vous souhaitez </w:t>
      </w:r>
      <w:r w:rsidR="002B38AA">
        <w:rPr>
          <w:sz w:val="17"/>
          <w:szCs w:val="17"/>
        </w:rPr>
        <w:lastRenderedPageBreak/>
        <w:t>voir apparaitre dans votre signature</w:t>
      </w:r>
      <w:r w:rsidR="00E250BB">
        <w:rPr>
          <w:sz w:val="17"/>
          <w:szCs w:val="17"/>
        </w:rPr>
        <w:t xml:space="preserve">, une zone de signature est </w:t>
      </w:r>
      <w:r w:rsidR="002B38AA">
        <w:rPr>
          <w:sz w:val="17"/>
          <w:szCs w:val="17"/>
        </w:rPr>
        <w:t xml:space="preserve">alors </w:t>
      </w:r>
      <w:r w:rsidR="00E250BB">
        <w:rPr>
          <w:sz w:val="17"/>
          <w:szCs w:val="17"/>
        </w:rPr>
        <w:t xml:space="preserve">ajoutée au document, </w:t>
      </w:r>
      <w:r w:rsidR="004B4AD0">
        <w:rPr>
          <w:sz w:val="17"/>
          <w:szCs w:val="17"/>
        </w:rPr>
        <w:t>f</w:t>
      </w:r>
      <w:r w:rsidR="002B38AA">
        <w:rPr>
          <w:sz w:val="17"/>
          <w:szCs w:val="17"/>
        </w:rPr>
        <w:t xml:space="preserve">aites un </w:t>
      </w:r>
      <w:r w:rsidR="00E250BB">
        <w:rPr>
          <w:sz w:val="17"/>
          <w:szCs w:val="17"/>
        </w:rPr>
        <w:t>double-clique ou</w:t>
      </w:r>
      <w:r w:rsidR="002B38AA">
        <w:rPr>
          <w:sz w:val="17"/>
          <w:szCs w:val="17"/>
        </w:rPr>
        <w:t xml:space="preserve"> un</w:t>
      </w:r>
      <w:r w:rsidR="00E250BB">
        <w:rPr>
          <w:sz w:val="17"/>
          <w:szCs w:val="17"/>
        </w:rPr>
        <w:t xml:space="preserve"> clic droit </w:t>
      </w:r>
      <w:r>
        <w:rPr>
          <w:sz w:val="17"/>
          <w:szCs w:val="17"/>
        </w:rPr>
        <w:t>sur cette zone</w:t>
      </w:r>
      <w:r w:rsidR="00E250BB">
        <w:rPr>
          <w:sz w:val="17"/>
          <w:szCs w:val="17"/>
        </w:rPr>
        <w:t xml:space="preserve"> pour signer</w:t>
      </w:r>
      <w:r w:rsidR="00ED19B7" w:rsidRPr="00201CA9">
        <w:rPr>
          <w:sz w:val="17"/>
          <w:szCs w:val="17"/>
        </w:rPr>
        <w:t xml:space="preserve"> ; dans </w:t>
      </w:r>
      <w:r w:rsidR="00ED19B7" w:rsidRPr="00E20A35">
        <w:rPr>
          <w:b/>
          <w:bCs/>
          <w:sz w:val="17"/>
          <w:szCs w:val="17"/>
        </w:rPr>
        <w:t>Adobe Acrobat</w:t>
      </w:r>
      <w:r w:rsidR="00ED19B7" w:rsidRPr="00201CA9">
        <w:rPr>
          <w:sz w:val="17"/>
          <w:szCs w:val="17"/>
        </w:rPr>
        <w:t> : onglet Outil, bouton Certificat</w:t>
      </w:r>
      <w:r w:rsidR="00E250BB">
        <w:rPr>
          <w:sz w:val="17"/>
          <w:szCs w:val="17"/>
        </w:rPr>
        <w:t>, bouton Signer numériquement</w:t>
      </w:r>
      <w:r w:rsidR="00ED19B7" w:rsidRPr="00201CA9">
        <w:rPr>
          <w:sz w:val="17"/>
          <w:szCs w:val="17"/>
        </w:rPr>
        <w:t>.</w:t>
      </w:r>
      <w:r w:rsidR="004B019C">
        <w:rPr>
          <w:sz w:val="17"/>
          <w:szCs w:val="17"/>
        </w:rPr>
        <w:t xml:space="preserve"> </w:t>
      </w:r>
    </w:p>
    <w:p w14:paraId="21F65FB6" w14:textId="55CFBFB5" w:rsidR="00DE7A67" w:rsidRDefault="004B019C" w:rsidP="00D04ABF">
      <w:pPr>
        <w:ind w:right="-2"/>
        <w:rPr>
          <w:sz w:val="17"/>
          <w:szCs w:val="17"/>
        </w:rPr>
      </w:pPr>
      <w:r>
        <w:rPr>
          <w:sz w:val="17"/>
          <w:szCs w:val="17"/>
        </w:rPr>
        <w:t>La s</w:t>
      </w:r>
      <w:r w:rsidRPr="00201CA9">
        <w:rPr>
          <w:sz w:val="17"/>
          <w:szCs w:val="17"/>
        </w:rPr>
        <w:t xml:space="preserve">ignature numérique qualifiée </w:t>
      </w:r>
      <w:r>
        <w:rPr>
          <w:sz w:val="17"/>
          <w:szCs w:val="17"/>
        </w:rPr>
        <w:t xml:space="preserve">nécessite </w:t>
      </w:r>
      <w:r w:rsidR="00EA3A9E">
        <w:rPr>
          <w:sz w:val="17"/>
          <w:szCs w:val="17"/>
        </w:rPr>
        <w:t xml:space="preserve">un lecteur de carte, </w:t>
      </w:r>
      <w:r>
        <w:rPr>
          <w:sz w:val="17"/>
          <w:szCs w:val="17"/>
        </w:rPr>
        <w:t>votre carte d’identité</w:t>
      </w:r>
      <w:r w:rsidR="00165ACB">
        <w:rPr>
          <w:sz w:val="17"/>
          <w:szCs w:val="17"/>
        </w:rPr>
        <w:t xml:space="preserve"> et le code PIN associé</w:t>
      </w:r>
      <w:r>
        <w:rPr>
          <w:sz w:val="17"/>
          <w:szCs w:val="17"/>
        </w:rPr>
        <w:t xml:space="preserve"> </w:t>
      </w:r>
      <w:r w:rsidRPr="00EA3A9E">
        <w:rPr>
          <w:b/>
          <w:bCs/>
          <w:sz w:val="17"/>
          <w:szCs w:val="17"/>
        </w:rPr>
        <w:t>ou</w:t>
      </w:r>
      <w:r>
        <w:rPr>
          <w:sz w:val="17"/>
          <w:szCs w:val="17"/>
        </w:rPr>
        <w:t xml:space="preserve"> un service de certificat équivalent </w:t>
      </w:r>
      <w:r w:rsidR="00165ACB">
        <w:rPr>
          <w:sz w:val="17"/>
          <w:szCs w:val="17"/>
        </w:rPr>
        <w:t>préalablement activé</w:t>
      </w:r>
      <w:r>
        <w:rPr>
          <w:sz w:val="17"/>
          <w:szCs w:val="17"/>
        </w:rPr>
        <w:t>.</w:t>
      </w:r>
      <w:r w:rsidR="00ED19B7" w:rsidRPr="00201CA9">
        <w:rPr>
          <w:sz w:val="17"/>
          <w:szCs w:val="17"/>
        </w:rPr>
        <w:t xml:space="preserve"> </w:t>
      </w:r>
    </w:p>
    <w:p w14:paraId="260A23B0" w14:textId="77777777" w:rsidR="00EA3A9E" w:rsidRDefault="00EA3A9E" w:rsidP="00D04ABF">
      <w:pPr>
        <w:ind w:right="-2"/>
        <w:rPr>
          <w:sz w:val="17"/>
          <w:szCs w:val="17"/>
        </w:rPr>
      </w:pPr>
    </w:p>
    <w:p w14:paraId="7CC045A4" w14:textId="2DE10ACF" w:rsidR="00140996" w:rsidRDefault="00ED19B7" w:rsidP="00D04ABF">
      <w:pPr>
        <w:ind w:right="-2"/>
        <w:rPr>
          <w:sz w:val="17"/>
          <w:szCs w:val="17"/>
        </w:rPr>
      </w:pPr>
      <w:r w:rsidRPr="00201CA9">
        <w:rPr>
          <w:sz w:val="17"/>
          <w:szCs w:val="17"/>
        </w:rPr>
        <w:t>BCE = Banque carrefour des entreprises.</w:t>
      </w:r>
      <w:r w:rsidR="005F4028">
        <w:rPr>
          <w:sz w:val="17"/>
          <w:szCs w:val="17"/>
        </w:rPr>
        <w:t xml:space="preserve"> </w:t>
      </w:r>
    </w:p>
    <w:p w14:paraId="3D68851C" w14:textId="77777777" w:rsidR="00EA3A9E" w:rsidRDefault="00EA3A9E" w:rsidP="00D04ABF">
      <w:pPr>
        <w:ind w:right="-2"/>
        <w:rPr>
          <w:sz w:val="17"/>
          <w:szCs w:val="17"/>
        </w:rPr>
      </w:pPr>
    </w:p>
    <w:p w14:paraId="02C3BAB9" w14:textId="1DE330A0" w:rsidR="009051A2" w:rsidRDefault="009E7632" w:rsidP="00D04ABF">
      <w:pPr>
        <w:ind w:right="-2"/>
        <w:rPr>
          <w:sz w:val="17"/>
          <w:szCs w:val="17"/>
        </w:rPr>
      </w:pPr>
      <w:r>
        <w:rPr>
          <w:sz w:val="17"/>
          <w:szCs w:val="17"/>
        </w:rPr>
        <w:t>Les questions précédées d’une fl</w:t>
      </w:r>
      <w:r w:rsidR="00D02D31">
        <w:rPr>
          <w:sz w:val="17"/>
          <w:szCs w:val="17"/>
        </w:rPr>
        <w:t xml:space="preserve">èche </w:t>
      </w:r>
      <w:r w:rsidR="004E3D7E">
        <w:rPr>
          <w:sz w:val="17"/>
          <w:szCs w:val="17"/>
        </w:rPr>
        <w:t>s’appliquent</w:t>
      </w:r>
      <w:r w:rsidR="00D02D31">
        <w:rPr>
          <w:sz w:val="17"/>
          <w:szCs w:val="17"/>
        </w:rPr>
        <w:t xml:space="preserve"> si la case concernée est cochée et une réponse est alors obligatoire. </w:t>
      </w:r>
      <w:r w:rsidR="001F6284">
        <w:rPr>
          <w:sz w:val="17"/>
          <w:szCs w:val="17"/>
        </w:rPr>
        <w:t>Pour les autres questions, une</w:t>
      </w:r>
      <w:r w:rsidR="004E3D7E">
        <w:rPr>
          <w:sz w:val="17"/>
          <w:szCs w:val="17"/>
        </w:rPr>
        <w:t xml:space="preserve"> réponse</w:t>
      </w:r>
      <w:r w:rsidR="001F6284">
        <w:rPr>
          <w:sz w:val="17"/>
          <w:szCs w:val="17"/>
        </w:rPr>
        <w:t xml:space="preserve"> es</w:t>
      </w:r>
      <w:r w:rsidR="004E3D7E">
        <w:rPr>
          <w:sz w:val="17"/>
          <w:szCs w:val="17"/>
        </w:rPr>
        <w:t xml:space="preserve">t </w:t>
      </w:r>
      <w:r w:rsidR="009051A2">
        <w:rPr>
          <w:sz w:val="17"/>
          <w:szCs w:val="17"/>
        </w:rPr>
        <w:t xml:space="preserve">toujours </w:t>
      </w:r>
      <w:r w:rsidR="004E3D7E">
        <w:rPr>
          <w:sz w:val="17"/>
          <w:szCs w:val="17"/>
        </w:rPr>
        <w:t xml:space="preserve">obligatoire. </w:t>
      </w:r>
    </w:p>
    <w:p w14:paraId="404212B6" w14:textId="77777777" w:rsidR="008F1979" w:rsidRDefault="008F1979" w:rsidP="00D04ABF">
      <w:pPr>
        <w:ind w:right="-2"/>
        <w:rPr>
          <w:sz w:val="17"/>
          <w:szCs w:val="17"/>
        </w:rPr>
      </w:pPr>
    </w:p>
    <w:p w14:paraId="10D6BC69" w14:textId="1C9046AD" w:rsidR="00DE7A67" w:rsidRDefault="00DE7A67" w:rsidP="00D04ABF">
      <w:pPr>
        <w:ind w:right="-2"/>
        <w:rPr>
          <w:sz w:val="17"/>
          <w:szCs w:val="17"/>
        </w:rPr>
      </w:pPr>
      <w:r w:rsidRPr="00FF1B34">
        <w:rPr>
          <w:b/>
          <w:bCs/>
          <w:sz w:val="17"/>
          <w:szCs w:val="17"/>
        </w:rPr>
        <w:t>Les entreprises</w:t>
      </w:r>
      <w:r w:rsidR="008F1979" w:rsidRPr="008F1979">
        <w:rPr>
          <w:sz w:val="17"/>
          <w:szCs w:val="17"/>
        </w:rPr>
        <w:t xml:space="preserve">, y compris les entreprises en personne physique (travailleurs indépendants agissant à titre professionnel) </w:t>
      </w:r>
      <w:r w:rsidR="005D6753">
        <w:rPr>
          <w:b/>
          <w:bCs/>
          <w:sz w:val="17"/>
          <w:szCs w:val="17"/>
        </w:rPr>
        <w:t xml:space="preserve">et </w:t>
      </w:r>
      <w:r w:rsidR="008F1979">
        <w:rPr>
          <w:b/>
          <w:bCs/>
          <w:sz w:val="17"/>
          <w:szCs w:val="17"/>
        </w:rPr>
        <w:t xml:space="preserve">les </w:t>
      </w:r>
      <w:r w:rsidR="005D6753">
        <w:rPr>
          <w:b/>
          <w:bCs/>
          <w:sz w:val="17"/>
          <w:szCs w:val="17"/>
        </w:rPr>
        <w:t xml:space="preserve">personnes morales </w:t>
      </w:r>
      <w:r w:rsidRPr="00FF1B34">
        <w:rPr>
          <w:b/>
          <w:bCs/>
          <w:sz w:val="17"/>
          <w:szCs w:val="17"/>
        </w:rPr>
        <w:t xml:space="preserve">doivent toujours </w:t>
      </w:r>
      <w:r w:rsidR="001B6DEA" w:rsidRPr="00FF1B34">
        <w:rPr>
          <w:b/>
          <w:bCs/>
          <w:sz w:val="17"/>
          <w:szCs w:val="17"/>
        </w:rPr>
        <w:t>renseigner le numéro</w:t>
      </w:r>
      <w:r w:rsidR="001B6DEA" w:rsidRPr="004B019C">
        <w:rPr>
          <w:b/>
          <w:bCs/>
          <w:sz w:val="17"/>
          <w:szCs w:val="17"/>
        </w:rPr>
        <w:t xml:space="preserve"> de l’unité d’établissement</w:t>
      </w:r>
      <w:r w:rsidR="001B6DEA">
        <w:rPr>
          <w:sz w:val="17"/>
          <w:szCs w:val="17"/>
        </w:rPr>
        <w:t xml:space="preserve"> </w:t>
      </w:r>
      <w:r w:rsidR="001B6DEA" w:rsidRPr="008F1979">
        <w:rPr>
          <w:b/>
          <w:bCs/>
          <w:sz w:val="17"/>
          <w:szCs w:val="17"/>
        </w:rPr>
        <w:t>concernée</w:t>
      </w:r>
      <w:r w:rsidR="004B019C">
        <w:rPr>
          <w:sz w:val="17"/>
          <w:szCs w:val="17"/>
        </w:rPr>
        <w:t>,</w:t>
      </w:r>
      <w:r w:rsidR="001B6DEA">
        <w:rPr>
          <w:sz w:val="17"/>
          <w:szCs w:val="17"/>
        </w:rPr>
        <w:t xml:space="preserve"> y compris s</w:t>
      </w:r>
      <w:r>
        <w:rPr>
          <w:sz w:val="17"/>
          <w:szCs w:val="17"/>
        </w:rPr>
        <w:t>’il s’agit aussi d</w:t>
      </w:r>
      <w:r w:rsidR="00D80A0F">
        <w:rPr>
          <w:sz w:val="17"/>
          <w:szCs w:val="17"/>
        </w:rPr>
        <w:t xml:space="preserve">e leur </w:t>
      </w:r>
      <w:r>
        <w:rPr>
          <w:sz w:val="17"/>
          <w:szCs w:val="17"/>
        </w:rPr>
        <w:t>siège social</w:t>
      </w:r>
      <w:r w:rsidR="003D13E4">
        <w:rPr>
          <w:sz w:val="17"/>
          <w:szCs w:val="17"/>
        </w:rPr>
        <w:t xml:space="preserve"> et y compris s</w:t>
      </w:r>
      <w:r w:rsidR="00CE2F9D">
        <w:rPr>
          <w:sz w:val="17"/>
          <w:szCs w:val="17"/>
        </w:rPr>
        <w:t xml:space="preserve">i la demande ne concerne pas un </w:t>
      </w:r>
      <w:r w:rsidR="003A6081">
        <w:rPr>
          <w:sz w:val="17"/>
          <w:szCs w:val="17"/>
        </w:rPr>
        <w:t>« </w:t>
      </w:r>
      <w:r w:rsidR="00CE2F9D">
        <w:rPr>
          <w:sz w:val="17"/>
          <w:szCs w:val="17"/>
        </w:rPr>
        <w:t>site</w:t>
      </w:r>
      <w:r w:rsidR="003A6081">
        <w:rPr>
          <w:sz w:val="17"/>
          <w:szCs w:val="17"/>
        </w:rPr>
        <w:t> »</w:t>
      </w:r>
      <w:r w:rsidR="007D0AE8">
        <w:rPr>
          <w:sz w:val="17"/>
          <w:szCs w:val="17"/>
        </w:rPr>
        <w:t xml:space="preserve"> (au sens du règlement DIWASS 2025/1290)</w:t>
      </w:r>
      <w:r>
        <w:rPr>
          <w:sz w:val="17"/>
          <w:szCs w:val="17"/>
        </w:rPr>
        <w:t>.</w:t>
      </w:r>
    </w:p>
    <w:p w14:paraId="33AF2140" w14:textId="77777777" w:rsidR="00337401" w:rsidRDefault="00337401" w:rsidP="00D04ABF">
      <w:pPr>
        <w:ind w:right="-2"/>
        <w:rPr>
          <w:sz w:val="17"/>
          <w:szCs w:val="17"/>
        </w:rPr>
      </w:pPr>
    </w:p>
    <w:p w14:paraId="47853824" w14:textId="77777777" w:rsidR="00337401" w:rsidRDefault="00337401" w:rsidP="00337401">
      <w:pPr>
        <w:ind w:right="-2"/>
        <w:rPr>
          <w:sz w:val="17"/>
          <w:szCs w:val="17"/>
        </w:rPr>
      </w:pPr>
      <w:r>
        <w:rPr>
          <w:sz w:val="17"/>
          <w:szCs w:val="17"/>
        </w:rPr>
        <w:t>Les envois ne respectant pas l’adresse email de transmission (voir en-tête) ou dont l</w:t>
      </w:r>
      <w:r w:rsidRPr="00A91CB5">
        <w:rPr>
          <w:sz w:val="17"/>
          <w:szCs w:val="17"/>
        </w:rPr>
        <w:t xml:space="preserve">’objet </w:t>
      </w:r>
      <w:r>
        <w:rPr>
          <w:sz w:val="17"/>
          <w:szCs w:val="17"/>
        </w:rPr>
        <w:t>ne</w:t>
      </w:r>
      <w:r w:rsidRPr="00A91CB5">
        <w:rPr>
          <w:sz w:val="17"/>
          <w:szCs w:val="17"/>
        </w:rPr>
        <w:t xml:space="preserve"> débute</w:t>
      </w:r>
      <w:r>
        <w:rPr>
          <w:sz w:val="17"/>
          <w:szCs w:val="17"/>
        </w:rPr>
        <w:t xml:space="preserve"> pas</w:t>
      </w:r>
      <w:r w:rsidRPr="00A91CB5">
        <w:rPr>
          <w:sz w:val="17"/>
          <w:szCs w:val="17"/>
        </w:rPr>
        <w:t xml:space="preserve"> par « DIWASS operateur création » suivi du nom de l’entreprise (voir réponse 2)</w:t>
      </w:r>
      <w:r>
        <w:rPr>
          <w:sz w:val="17"/>
          <w:szCs w:val="17"/>
        </w:rPr>
        <w:t xml:space="preserve"> ne seront pas traités. </w:t>
      </w:r>
    </w:p>
    <w:p w14:paraId="5CC78F6C" w14:textId="77777777" w:rsidR="00337401" w:rsidRDefault="00337401" w:rsidP="00337401">
      <w:pPr>
        <w:ind w:right="-2"/>
        <w:rPr>
          <w:sz w:val="17"/>
          <w:szCs w:val="17"/>
        </w:rPr>
      </w:pPr>
    </w:p>
    <w:p w14:paraId="6ED613F9" w14:textId="77777777" w:rsidR="00337401" w:rsidRDefault="00337401" w:rsidP="00337401">
      <w:pPr>
        <w:ind w:right="-2"/>
        <w:rPr>
          <w:sz w:val="17"/>
          <w:szCs w:val="17"/>
        </w:rPr>
      </w:pPr>
      <w:r>
        <w:rPr>
          <w:sz w:val="17"/>
          <w:szCs w:val="17"/>
        </w:rPr>
        <w:t>U</w:t>
      </w:r>
      <w:r w:rsidRPr="00F3561C">
        <w:rPr>
          <w:sz w:val="17"/>
          <w:szCs w:val="17"/>
        </w:rPr>
        <w:t xml:space="preserve">n email </w:t>
      </w:r>
      <w:r>
        <w:rPr>
          <w:sz w:val="17"/>
          <w:szCs w:val="17"/>
        </w:rPr>
        <w:t xml:space="preserve">d’envoi </w:t>
      </w:r>
      <w:r w:rsidRPr="00F3561C">
        <w:rPr>
          <w:sz w:val="17"/>
          <w:szCs w:val="17"/>
        </w:rPr>
        <w:t>ne peut concerner qu’une seule entreprise</w:t>
      </w:r>
      <w:r>
        <w:rPr>
          <w:sz w:val="17"/>
          <w:szCs w:val="17"/>
        </w:rPr>
        <w:t xml:space="preserve">, mais </w:t>
      </w:r>
      <w:r w:rsidRPr="00F3561C">
        <w:rPr>
          <w:sz w:val="17"/>
          <w:szCs w:val="17"/>
        </w:rPr>
        <w:t xml:space="preserve">les demandes pour l’opérateur (au sens du règlement DIWASS 2025/1290) et pour les sites qui le concernent </w:t>
      </w:r>
      <w:r w:rsidRPr="00A85EF2">
        <w:rPr>
          <w:sz w:val="17"/>
          <w:szCs w:val="17"/>
          <w:u w:val="single"/>
        </w:rPr>
        <w:t>peuvent</w:t>
      </w:r>
      <w:r w:rsidRPr="00F3561C">
        <w:rPr>
          <w:sz w:val="17"/>
          <w:szCs w:val="17"/>
        </w:rPr>
        <w:t>, lorsque c’est possible, être transmises dans un email unique pour l’entreprise concernée, avec les formulaires respectifs de l’opérateur et de chaque sites.</w:t>
      </w:r>
      <w:r w:rsidRPr="004B019C">
        <w:rPr>
          <w:sz w:val="17"/>
          <w:szCs w:val="17"/>
        </w:rPr>
        <w:t xml:space="preserve"> </w:t>
      </w:r>
    </w:p>
    <w:p w14:paraId="25C92D52" w14:textId="77777777" w:rsidR="00337401" w:rsidRDefault="00337401" w:rsidP="00337401">
      <w:pPr>
        <w:ind w:right="-2"/>
        <w:rPr>
          <w:sz w:val="17"/>
          <w:szCs w:val="17"/>
        </w:rPr>
      </w:pPr>
    </w:p>
    <w:p w14:paraId="31DC71FD" w14:textId="77777777" w:rsidR="00337401" w:rsidRDefault="00337401" w:rsidP="00337401">
      <w:pPr>
        <w:ind w:right="-2"/>
        <w:rPr>
          <w:sz w:val="17"/>
          <w:szCs w:val="17"/>
        </w:rPr>
      </w:pPr>
      <w:r>
        <w:rPr>
          <w:sz w:val="17"/>
          <w:szCs w:val="17"/>
        </w:rPr>
        <w:t>U</w:t>
      </w:r>
      <w:r w:rsidRPr="00D02D31">
        <w:rPr>
          <w:sz w:val="17"/>
          <w:szCs w:val="17"/>
        </w:rPr>
        <w:t>ne</w:t>
      </w:r>
      <w:r>
        <w:rPr>
          <w:sz w:val="17"/>
          <w:szCs w:val="17"/>
        </w:rPr>
        <w:t xml:space="preserve"> </w:t>
      </w:r>
      <w:r w:rsidRPr="00D02D31">
        <w:rPr>
          <w:sz w:val="17"/>
          <w:szCs w:val="17"/>
        </w:rPr>
        <w:t xml:space="preserve">demande envoyée </w:t>
      </w:r>
      <w:r>
        <w:rPr>
          <w:sz w:val="17"/>
          <w:szCs w:val="17"/>
        </w:rPr>
        <w:t xml:space="preserve">à plusieurs reprises </w:t>
      </w:r>
      <w:r w:rsidRPr="00D02D31">
        <w:rPr>
          <w:sz w:val="17"/>
          <w:szCs w:val="17"/>
        </w:rPr>
        <w:t xml:space="preserve">remplace </w:t>
      </w:r>
      <w:r>
        <w:rPr>
          <w:sz w:val="17"/>
          <w:szCs w:val="17"/>
        </w:rPr>
        <w:t xml:space="preserve">à chaque fois </w:t>
      </w:r>
      <w:r w:rsidRPr="00D02D31">
        <w:rPr>
          <w:sz w:val="17"/>
          <w:szCs w:val="17"/>
        </w:rPr>
        <w:t>la demande précédente avec remise à zéro des délais</w:t>
      </w:r>
      <w:r>
        <w:rPr>
          <w:sz w:val="17"/>
          <w:szCs w:val="17"/>
        </w:rPr>
        <w:t xml:space="preserve"> pour son traitement. </w:t>
      </w:r>
    </w:p>
    <w:p w14:paraId="710DD086" w14:textId="77777777" w:rsidR="00337401" w:rsidRDefault="00337401" w:rsidP="00337401">
      <w:pPr>
        <w:ind w:right="-2"/>
        <w:rPr>
          <w:sz w:val="17"/>
          <w:szCs w:val="17"/>
        </w:rPr>
      </w:pPr>
    </w:p>
    <w:p w14:paraId="3A0587CF" w14:textId="77777777" w:rsidR="00337401" w:rsidRDefault="00337401" w:rsidP="00337401">
      <w:pPr>
        <w:ind w:right="-2"/>
        <w:rPr>
          <w:sz w:val="17"/>
          <w:szCs w:val="17"/>
        </w:rPr>
      </w:pPr>
      <w:r>
        <w:rPr>
          <w:sz w:val="17"/>
          <w:szCs w:val="17"/>
        </w:rPr>
        <w:t>Ce formulaire étant un mandat de désignation, s’il n’est pas complet ou s’il est erroné, la demande ne pourra pas être traitée et le demandeur devra recommencer sa demande.</w:t>
      </w:r>
    </w:p>
    <w:p w14:paraId="21CDC4AD" w14:textId="77777777" w:rsidR="00B0162A" w:rsidRDefault="00B0162A" w:rsidP="00D04ABF">
      <w:pPr>
        <w:ind w:right="-2"/>
        <w:rPr>
          <w:sz w:val="17"/>
          <w:szCs w:val="17"/>
        </w:rPr>
      </w:pPr>
    </w:p>
    <w:p w14:paraId="619B4066" w14:textId="37F502F4" w:rsidR="00DD7216" w:rsidRDefault="00DD7216" w:rsidP="00D04ABF">
      <w:pPr>
        <w:ind w:right="-2"/>
        <w:rPr>
          <w:sz w:val="17"/>
          <w:szCs w:val="17"/>
        </w:rPr>
      </w:pPr>
      <w:r>
        <w:rPr>
          <w:sz w:val="17"/>
          <w:szCs w:val="17"/>
        </w:rPr>
        <w:t>Cas particulier :</w:t>
      </w:r>
    </w:p>
    <w:p w14:paraId="05B968AF" w14:textId="77777777" w:rsidR="008F1979" w:rsidRDefault="00FF1B34" w:rsidP="00D04ABF">
      <w:pPr>
        <w:ind w:right="-2"/>
        <w:rPr>
          <w:sz w:val="17"/>
          <w:szCs w:val="17"/>
        </w:rPr>
      </w:pPr>
      <w:r>
        <w:rPr>
          <w:sz w:val="17"/>
          <w:szCs w:val="17"/>
        </w:rPr>
        <w:t xml:space="preserve">Pour les </w:t>
      </w:r>
      <w:r w:rsidRPr="00002E8C">
        <w:rPr>
          <w:b/>
          <w:bCs/>
          <w:sz w:val="17"/>
          <w:szCs w:val="17"/>
        </w:rPr>
        <w:t>personnes physiques agissant comme simple particulier</w:t>
      </w:r>
      <w:r w:rsidRPr="00FF1B34">
        <w:rPr>
          <w:sz w:val="17"/>
          <w:szCs w:val="17"/>
        </w:rPr>
        <w:t xml:space="preserve"> </w:t>
      </w:r>
      <w:r w:rsidRPr="000C2FB1">
        <w:rPr>
          <w:sz w:val="17"/>
          <w:szCs w:val="17"/>
          <w:u w:val="single"/>
        </w:rPr>
        <w:t>en dehors de toute activité professionnelle</w:t>
      </w:r>
      <w:r w:rsidR="008F1979">
        <w:rPr>
          <w:sz w:val="17"/>
          <w:szCs w:val="17"/>
        </w:rPr>
        <w:t> :</w:t>
      </w:r>
    </w:p>
    <w:p w14:paraId="2131A8FE" w14:textId="0F796964" w:rsidR="008F1979" w:rsidRDefault="008F1979" w:rsidP="00CC01A9">
      <w:pPr>
        <w:ind w:left="284" w:right="-2" w:hanging="142"/>
        <w:rPr>
          <w:sz w:val="17"/>
          <w:szCs w:val="17"/>
        </w:rPr>
      </w:pPr>
      <w:r>
        <w:rPr>
          <w:sz w:val="17"/>
          <w:szCs w:val="17"/>
        </w:rPr>
        <w:t xml:space="preserve">- la case 2 </w:t>
      </w:r>
      <w:r w:rsidR="00AB3922">
        <w:rPr>
          <w:i/>
          <w:iCs/>
          <w:sz w:val="17"/>
          <w:szCs w:val="17"/>
        </w:rPr>
        <w:t>D</w:t>
      </w:r>
      <w:r w:rsidRPr="008F1979">
        <w:rPr>
          <w:i/>
          <w:iCs/>
          <w:sz w:val="17"/>
          <w:szCs w:val="17"/>
        </w:rPr>
        <w:t>énomination officielle de l’entreprise</w:t>
      </w:r>
      <w:r>
        <w:rPr>
          <w:sz w:val="17"/>
          <w:szCs w:val="17"/>
        </w:rPr>
        <w:t xml:space="preserve"> doit être utilisée pour indiquer votre identité</w:t>
      </w:r>
      <w:r w:rsidR="00DA6722" w:rsidRPr="00DA6722">
        <w:rPr>
          <w:sz w:val="17"/>
          <w:szCs w:val="17"/>
        </w:rPr>
        <w:t xml:space="preserve"> </w:t>
      </w:r>
      <w:r w:rsidR="00DA6722">
        <w:rPr>
          <w:sz w:val="17"/>
          <w:szCs w:val="17"/>
        </w:rPr>
        <w:t>officielle</w:t>
      </w:r>
      <w:r>
        <w:rPr>
          <w:sz w:val="17"/>
          <w:szCs w:val="17"/>
        </w:rPr>
        <w:t xml:space="preserve"> (nom et prénom) ;</w:t>
      </w:r>
    </w:p>
    <w:p w14:paraId="409F646F" w14:textId="71331B9D" w:rsidR="008F1979" w:rsidRDefault="008F1979" w:rsidP="00CC01A9">
      <w:pPr>
        <w:ind w:left="284" w:right="-2" w:hanging="142"/>
        <w:rPr>
          <w:sz w:val="17"/>
          <w:szCs w:val="17"/>
        </w:rPr>
      </w:pPr>
      <w:r>
        <w:rPr>
          <w:sz w:val="17"/>
          <w:szCs w:val="17"/>
        </w:rPr>
        <w:t>-</w:t>
      </w:r>
      <w:r w:rsidR="00FF1B34">
        <w:rPr>
          <w:sz w:val="17"/>
          <w:szCs w:val="17"/>
        </w:rPr>
        <w:t xml:space="preserve"> la case </w:t>
      </w:r>
      <w:r>
        <w:rPr>
          <w:sz w:val="17"/>
          <w:szCs w:val="17"/>
        </w:rPr>
        <w:t xml:space="preserve">3 </w:t>
      </w:r>
      <w:r w:rsidR="00AB3922">
        <w:rPr>
          <w:i/>
          <w:iCs/>
          <w:sz w:val="17"/>
          <w:szCs w:val="17"/>
        </w:rPr>
        <w:t>N</w:t>
      </w:r>
      <w:r w:rsidR="00FF1B34" w:rsidRPr="008F1979">
        <w:rPr>
          <w:i/>
          <w:iCs/>
          <w:sz w:val="17"/>
          <w:szCs w:val="17"/>
        </w:rPr>
        <w:t>uméro d’entreprise</w:t>
      </w:r>
      <w:r w:rsidR="00FF1B34">
        <w:rPr>
          <w:sz w:val="17"/>
          <w:szCs w:val="17"/>
        </w:rPr>
        <w:t xml:space="preserve"> doit être utilisée pour indiquer </w:t>
      </w:r>
      <w:r>
        <w:rPr>
          <w:sz w:val="17"/>
          <w:szCs w:val="17"/>
        </w:rPr>
        <w:t>votre</w:t>
      </w:r>
      <w:r w:rsidR="00FF1B34">
        <w:rPr>
          <w:sz w:val="17"/>
          <w:szCs w:val="17"/>
        </w:rPr>
        <w:t xml:space="preserve"> n</w:t>
      </w:r>
      <w:r w:rsidR="00FF1B34" w:rsidRPr="00FF1B34">
        <w:rPr>
          <w:sz w:val="17"/>
          <w:szCs w:val="17"/>
        </w:rPr>
        <w:t>uméro de registre national</w:t>
      </w:r>
      <w:r w:rsidR="000C2FB1">
        <w:rPr>
          <w:sz w:val="17"/>
          <w:szCs w:val="17"/>
        </w:rPr>
        <w:t xml:space="preserve"> belge</w:t>
      </w:r>
      <w:r w:rsidR="00002E8C">
        <w:rPr>
          <w:sz w:val="17"/>
          <w:szCs w:val="17"/>
        </w:rPr>
        <w:t> ;</w:t>
      </w:r>
    </w:p>
    <w:p w14:paraId="5E203A8A" w14:textId="4B9A74D6" w:rsidR="00FF1B34" w:rsidRDefault="008F1979" w:rsidP="00CC01A9">
      <w:pPr>
        <w:ind w:left="284" w:right="-2" w:hanging="142"/>
        <w:rPr>
          <w:sz w:val="17"/>
          <w:szCs w:val="17"/>
        </w:rPr>
      </w:pPr>
      <w:r>
        <w:rPr>
          <w:sz w:val="17"/>
          <w:szCs w:val="17"/>
        </w:rPr>
        <w:t xml:space="preserve">- </w:t>
      </w:r>
      <w:r w:rsidR="00FF1B34">
        <w:rPr>
          <w:sz w:val="17"/>
          <w:szCs w:val="17"/>
        </w:rPr>
        <w:t xml:space="preserve">la case </w:t>
      </w:r>
      <w:r>
        <w:rPr>
          <w:sz w:val="17"/>
          <w:szCs w:val="17"/>
        </w:rPr>
        <w:t xml:space="preserve">4 </w:t>
      </w:r>
      <w:r w:rsidR="00AB3922">
        <w:rPr>
          <w:i/>
          <w:iCs/>
          <w:sz w:val="17"/>
          <w:szCs w:val="17"/>
        </w:rPr>
        <w:t>N</w:t>
      </w:r>
      <w:r w:rsidR="00FF1B34" w:rsidRPr="008F1979">
        <w:rPr>
          <w:i/>
          <w:iCs/>
          <w:sz w:val="17"/>
          <w:szCs w:val="17"/>
        </w:rPr>
        <w:t>uméro de l’unité d’établissement</w:t>
      </w:r>
      <w:r w:rsidR="00FF1B34" w:rsidRPr="00FF1B34">
        <w:rPr>
          <w:sz w:val="17"/>
          <w:szCs w:val="17"/>
        </w:rPr>
        <w:t xml:space="preserve"> </w:t>
      </w:r>
      <w:r w:rsidR="00FF1B34">
        <w:rPr>
          <w:sz w:val="17"/>
          <w:szCs w:val="17"/>
        </w:rPr>
        <w:t>est sans objet dans ce cas</w:t>
      </w:r>
      <w:r w:rsidR="00002E8C">
        <w:rPr>
          <w:sz w:val="17"/>
          <w:szCs w:val="17"/>
        </w:rPr>
        <w:t> ;</w:t>
      </w:r>
    </w:p>
    <w:p w14:paraId="6EAEF4E4" w14:textId="2400E08F" w:rsidR="00CC01A9" w:rsidRDefault="00CC01A9" w:rsidP="00CC01A9">
      <w:pPr>
        <w:ind w:left="284" w:right="-2" w:hanging="142"/>
        <w:rPr>
          <w:sz w:val="17"/>
          <w:szCs w:val="17"/>
        </w:rPr>
      </w:pPr>
      <w:r w:rsidRPr="00CC01A9">
        <w:rPr>
          <w:sz w:val="17"/>
          <w:szCs w:val="17"/>
        </w:rPr>
        <w:t xml:space="preserve">- </w:t>
      </w:r>
      <w:r w:rsidR="00835519">
        <w:rPr>
          <w:sz w:val="17"/>
          <w:szCs w:val="17"/>
        </w:rPr>
        <w:t xml:space="preserve">vous devez joindre la preuve de </w:t>
      </w:r>
      <w:r w:rsidRPr="00CC01A9">
        <w:rPr>
          <w:sz w:val="17"/>
          <w:szCs w:val="17"/>
        </w:rPr>
        <w:t xml:space="preserve">votre identité, </w:t>
      </w:r>
      <w:r w:rsidR="00835519">
        <w:rPr>
          <w:sz w:val="17"/>
          <w:szCs w:val="17"/>
        </w:rPr>
        <w:t xml:space="preserve">de </w:t>
      </w:r>
      <w:r w:rsidRPr="00CC01A9">
        <w:rPr>
          <w:sz w:val="17"/>
          <w:szCs w:val="17"/>
        </w:rPr>
        <w:t xml:space="preserve">votre </w:t>
      </w:r>
      <w:r>
        <w:rPr>
          <w:sz w:val="17"/>
          <w:szCs w:val="17"/>
        </w:rPr>
        <w:t>n</w:t>
      </w:r>
      <w:r w:rsidRPr="00FF1B34">
        <w:rPr>
          <w:sz w:val="17"/>
          <w:szCs w:val="17"/>
        </w:rPr>
        <w:t>uméro de registre national</w:t>
      </w:r>
      <w:r>
        <w:rPr>
          <w:sz w:val="17"/>
          <w:szCs w:val="17"/>
        </w:rPr>
        <w:t xml:space="preserve"> belge </w:t>
      </w:r>
      <w:r w:rsidRPr="00CC01A9">
        <w:rPr>
          <w:sz w:val="17"/>
          <w:szCs w:val="17"/>
        </w:rPr>
        <w:t xml:space="preserve">et </w:t>
      </w:r>
      <w:r w:rsidR="00835519">
        <w:rPr>
          <w:sz w:val="17"/>
          <w:szCs w:val="17"/>
        </w:rPr>
        <w:t xml:space="preserve">de </w:t>
      </w:r>
      <w:r w:rsidRPr="00CC01A9">
        <w:rPr>
          <w:sz w:val="17"/>
          <w:szCs w:val="17"/>
        </w:rPr>
        <w:t>votre domicile</w:t>
      </w:r>
      <w:r w:rsidR="00835519">
        <w:rPr>
          <w:sz w:val="17"/>
          <w:szCs w:val="17"/>
        </w:rPr>
        <w:t xml:space="preserve"> (par exemple par un certificat établi par la commune ou obtenu sur </w:t>
      </w:r>
      <w:hyperlink r:id="rId8" w:history="1">
        <w:r w:rsidR="00835519" w:rsidRPr="00BC5CB7">
          <w:rPr>
            <w:rStyle w:val="Lienhypertexte"/>
            <w:sz w:val="17"/>
            <w:szCs w:val="17"/>
          </w:rPr>
          <w:t>https://www.ibz.rrn.fgov.be/fr/citoyen/registre-national-et-population/registre-national/mon-dossier</w:t>
        </w:r>
      </w:hyperlink>
      <w:r w:rsidR="00835519">
        <w:rPr>
          <w:sz w:val="17"/>
          <w:szCs w:val="17"/>
        </w:rPr>
        <w:t>)</w:t>
      </w:r>
      <w:r w:rsidR="003E40B1">
        <w:rPr>
          <w:sz w:val="17"/>
          <w:szCs w:val="17"/>
        </w:rPr>
        <w:t> ;</w:t>
      </w:r>
    </w:p>
    <w:p w14:paraId="1A12F906" w14:textId="03A2C25F" w:rsidR="000F0CF4" w:rsidRDefault="003E40B1" w:rsidP="000F0CF4">
      <w:pPr>
        <w:ind w:left="284" w:right="-2" w:hanging="142"/>
        <w:rPr>
          <w:sz w:val="17"/>
          <w:szCs w:val="17"/>
        </w:rPr>
      </w:pPr>
      <w:r>
        <w:rPr>
          <w:sz w:val="17"/>
          <w:szCs w:val="17"/>
        </w:rPr>
        <w:t xml:space="preserve">- </w:t>
      </w:r>
      <w:r w:rsidR="00FA3DC0">
        <w:rPr>
          <w:sz w:val="17"/>
          <w:szCs w:val="17"/>
        </w:rPr>
        <w:t>s</w:t>
      </w:r>
      <w:r w:rsidR="00511DC5">
        <w:rPr>
          <w:sz w:val="17"/>
          <w:szCs w:val="17"/>
        </w:rPr>
        <w:t>i vous disposez d’un numéro EORI (qui sera alors utilisé comme numéro d’identification principal dans DIWASS</w:t>
      </w:r>
      <w:r w:rsidR="00FA3DC0">
        <w:rPr>
          <w:sz w:val="17"/>
          <w:szCs w:val="17"/>
        </w:rPr>
        <w:t xml:space="preserve"> à la place de votre numéro de </w:t>
      </w:r>
      <w:r w:rsidR="00FA3DC0" w:rsidRPr="00FF1B34">
        <w:rPr>
          <w:sz w:val="17"/>
          <w:szCs w:val="17"/>
        </w:rPr>
        <w:t>registre national</w:t>
      </w:r>
      <w:r w:rsidR="00FA3DC0">
        <w:rPr>
          <w:sz w:val="17"/>
          <w:szCs w:val="17"/>
        </w:rPr>
        <w:t xml:space="preserve"> belge</w:t>
      </w:r>
      <w:r w:rsidR="00511DC5">
        <w:rPr>
          <w:sz w:val="17"/>
          <w:szCs w:val="17"/>
        </w:rPr>
        <w:t>)</w:t>
      </w:r>
      <w:r w:rsidR="00FA3DC0">
        <w:rPr>
          <w:sz w:val="17"/>
          <w:szCs w:val="17"/>
        </w:rPr>
        <w:t xml:space="preserve">, vous devez fournir </w:t>
      </w:r>
      <w:r>
        <w:rPr>
          <w:sz w:val="17"/>
          <w:szCs w:val="17"/>
        </w:rPr>
        <w:t xml:space="preserve">la preuve que ce numéro EORI est relié à votre </w:t>
      </w:r>
      <w:r w:rsidR="00FA3DC0">
        <w:rPr>
          <w:sz w:val="17"/>
          <w:szCs w:val="17"/>
        </w:rPr>
        <w:t>identité.</w:t>
      </w:r>
    </w:p>
    <w:p w14:paraId="19C14FCB" w14:textId="77777777" w:rsidR="003A6081" w:rsidRDefault="003A6081" w:rsidP="00D04ABF">
      <w:pPr>
        <w:ind w:right="-2"/>
        <w:rPr>
          <w:sz w:val="17"/>
          <w:szCs w:val="17"/>
        </w:rPr>
      </w:pPr>
    </w:p>
    <w:p w14:paraId="273E7F22" w14:textId="1FA9F691" w:rsidR="00D04ABF" w:rsidRPr="00201CA9" w:rsidRDefault="00D04ABF" w:rsidP="00DD72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sz w:val="17"/>
          <w:szCs w:val="17"/>
        </w:rPr>
      </w:pPr>
      <w:r>
        <w:rPr>
          <w:sz w:val="17"/>
          <w:szCs w:val="17"/>
        </w:rPr>
        <w:t xml:space="preserve">Consultez le </w:t>
      </w:r>
      <w:r w:rsidRPr="00D04ABF">
        <w:rPr>
          <w:b/>
          <w:bCs/>
          <w:sz w:val="17"/>
          <w:szCs w:val="17"/>
        </w:rPr>
        <w:t>Vademecum</w:t>
      </w:r>
      <w:r>
        <w:rPr>
          <w:sz w:val="17"/>
          <w:szCs w:val="17"/>
        </w:rPr>
        <w:t xml:space="preserve"> relatif aux </w:t>
      </w:r>
      <w:r w:rsidRPr="00D04ABF">
        <w:rPr>
          <w:sz w:val="17"/>
          <w:szCs w:val="17"/>
        </w:rPr>
        <w:t>modalité</w:t>
      </w:r>
      <w:r>
        <w:rPr>
          <w:sz w:val="17"/>
          <w:szCs w:val="17"/>
        </w:rPr>
        <w:t>s</w:t>
      </w:r>
      <w:r w:rsidRPr="00D04ABF">
        <w:rPr>
          <w:sz w:val="17"/>
          <w:szCs w:val="17"/>
        </w:rPr>
        <w:t xml:space="preserve"> d’enregistrement des opérateurs</w:t>
      </w:r>
      <w:r>
        <w:rPr>
          <w:sz w:val="17"/>
          <w:szCs w:val="17"/>
        </w:rPr>
        <w:t xml:space="preserve"> </w:t>
      </w:r>
      <w:r w:rsidRPr="00D04ABF">
        <w:rPr>
          <w:sz w:val="17"/>
          <w:szCs w:val="17"/>
        </w:rPr>
        <w:t xml:space="preserve">implantés en wallonie dans le système européen </w:t>
      </w:r>
      <w:r>
        <w:rPr>
          <w:sz w:val="17"/>
          <w:szCs w:val="17"/>
        </w:rPr>
        <w:t xml:space="preserve">DIWASS </w:t>
      </w:r>
      <w:r w:rsidRPr="00D04ABF">
        <w:rPr>
          <w:sz w:val="17"/>
          <w:szCs w:val="17"/>
        </w:rPr>
        <w:t>(digital waste shipment system)</w:t>
      </w:r>
      <w:r>
        <w:rPr>
          <w:sz w:val="17"/>
          <w:szCs w:val="17"/>
        </w:rPr>
        <w:t>.</w:t>
      </w:r>
    </w:p>
    <w:sectPr w:rsidR="00D04ABF" w:rsidRPr="00201CA9" w:rsidSect="00BA4CDB">
      <w:footerReference w:type="default" r:id="rId9"/>
      <w:pgSz w:w="11906" w:h="16838" w:code="9"/>
      <w:pgMar w:top="709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7B265" w14:textId="77777777" w:rsidR="002B60BE" w:rsidRDefault="002B60BE" w:rsidP="00F14344">
      <w:r>
        <w:separator/>
      </w:r>
    </w:p>
  </w:endnote>
  <w:endnote w:type="continuationSeparator" w:id="0">
    <w:p w14:paraId="4215F214" w14:textId="77777777" w:rsidR="002B60BE" w:rsidRDefault="002B60BE" w:rsidP="00F14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67191" w14:textId="12C79DF7" w:rsidR="00EA3A9E" w:rsidRPr="00EA3A9E" w:rsidRDefault="00EA3A9E" w:rsidP="00EA3A9E">
    <w:pPr>
      <w:pStyle w:val="Pieddepage"/>
      <w:jc w:val="right"/>
      <w:rPr>
        <w:sz w:val="16"/>
        <w:szCs w:val="16"/>
      </w:rPr>
    </w:pPr>
    <w:r w:rsidRPr="00EA3A9E">
      <w:rPr>
        <w:sz w:val="16"/>
        <w:szCs w:val="16"/>
        <w:lang w:val="fr-FR"/>
      </w:rPr>
      <w:t xml:space="preserve">Page </w:t>
    </w:r>
    <w:r w:rsidRPr="00EA3A9E">
      <w:rPr>
        <w:sz w:val="16"/>
        <w:szCs w:val="16"/>
      </w:rPr>
      <w:fldChar w:fldCharType="begin"/>
    </w:r>
    <w:r w:rsidRPr="00EA3A9E">
      <w:rPr>
        <w:sz w:val="16"/>
        <w:szCs w:val="16"/>
      </w:rPr>
      <w:instrText>PAGE  \* Arabic  \* MERGEFORMAT</w:instrText>
    </w:r>
    <w:r w:rsidRPr="00EA3A9E">
      <w:rPr>
        <w:sz w:val="16"/>
        <w:szCs w:val="16"/>
      </w:rPr>
      <w:fldChar w:fldCharType="separate"/>
    </w:r>
    <w:r w:rsidRPr="00EA3A9E">
      <w:rPr>
        <w:sz w:val="16"/>
        <w:szCs w:val="16"/>
        <w:lang w:val="fr-FR"/>
      </w:rPr>
      <w:t>2</w:t>
    </w:r>
    <w:r w:rsidRPr="00EA3A9E">
      <w:rPr>
        <w:sz w:val="16"/>
        <w:szCs w:val="16"/>
      </w:rPr>
      <w:fldChar w:fldCharType="end"/>
    </w:r>
    <w:r w:rsidRPr="00EA3A9E">
      <w:rPr>
        <w:sz w:val="16"/>
        <w:szCs w:val="16"/>
        <w:lang w:val="fr-FR"/>
      </w:rPr>
      <w:t xml:space="preserve"> sur </w:t>
    </w:r>
    <w:r w:rsidRPr="00EA3A9E">
      <w:rPr>
        <w:sz w:val="16"/>
        <w:szCs w:val="16"/>
      </w:rPr>
      <w:fldChar w:fldCharType="begin"/>
    </w:r>
    <w:r w:rsidRPr="00EA3A9E">
      <w:rPr>
        <w:sz w:val="16"/>
        <w:szCs w:val="16"/>
      </w:rPr>
      <w:instrText>NUMPAGES  \* arabe  \* MERGEFORMAT</w:instrText>
    </w:r>
    <w:r w:rsidRPr="00EA3A9E">
      <w:rPr>
        <w:sz w:val="16"/>
        <w:szCs w:val="16"/>
      </w:rPr>
      <w:fldChar w:fldCharType="separate"/>
    </w:r>
    <w:r w:rsidRPr="00EA3A9E">
      <w:rPr>
        <w:sz w:val="16"/>
        <w:szCs w:val="16"/>
        <w:lang w:val="fr-FR"/>
      </w:rPr>
      <w:t>2</w:t>
    </w:r>
    <w:r w:rsidRPr="00EA3A9E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ED6FC" w14:textId="77777777" w:rsidR="002B60BE" w:rsidRDefault="002B60BE" w:rsidP="00F14344">
      <w:r>
        <w:separator/>
      </w:r>
    </w:p>
  </w:footnote>
  <w:footnote w:type="continuationSeparator" w:id="0">
    <w:p w14:paraId="2C80FD1B" w14:textId="77777777" w:rsidR="002B60BE" w:rsidRDefault="002B60BE" w:rsidP="00F143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EB2"/>
    <w:rsid w:val="000010AE"/>
    <w:rsid w:val="00002E8C"/>
    <w:rsid w:val="0001071A"/>
    <w:rsid w:val="0006081D"/>
    <w:rsid w:val="000637D2"/>
    <w:rsid w:val="00066194"/>
    <w:rsid w:val="00074B54"/>
    <w:rsid w:val="00077EFE"/>
    <w:rsid w:val="00080D8E"/>
    <w:rsid w:val="000A1F4F"/>
    <w:rsid w:val="000A3698"/>
    <w:rsid w:val="000B73CD"/>
    <w:rsid w:val="000C2FB1"/>
    <w:rsid w:val="000D6FA1"/>
    <w:rsid w:val="000F0CF4"/>
    <w:rsid w:val="00140996"/>
    <w:rsid w:val="00165ACB"/>
    <w:rsid w:val="0019278C"/>
    <w:rsid w:val="001B6DEA"/>
    <w:rsid w:val="001E72B4"/>
    <w:rsid w:val="001F6284"/>
    <w:rsid w:val="00201CA9"/>
    <w:rsid w:val="00240F2C"/>
    <w:rsid w:val="0027035D"/>
    <w:rsid w:val="002A0A05"/>
    <w:rsid w:val="002B0C1C"/>
    <w:rsid w:val="002B38AA"/>
    <w:rsid w:val="002B60BE"/>
    <w:rsid w:val="002C77ED"/>
    <w:rsid w:val="002D0FD9"/>
    <w:rsid w:val="002F48A3"/>
    <w:rsid w:val="00306E1A"/>
    <w:rsid w:val="00321D46"/>
    <w:rsid w:val="003229EB"/>
    <w:rsid w:val="00337401"/>
    <w:rsid w:val="0034331D"/>
    <w:rsid w:val="003502A9"/>
    <w:rsid w:val="003712D9"/>
    <w:rsid w:val="00373C32"/>
    <w:rsid w:val="00375A37"/>
    <w:rsid w:val="003A6081"/>
    <w:rsid w:val="003D13E4"/>
    <w:rsid w:val="003D7BFB"/>
    <w:rsid w:val="003E40B1"/>
    <w:rsid w:val="003E491B"/>
    <w:rsid w:val="003E70A5"/>
    <w:rsid w:val="00421FFD"/>
    <w:rsid w:val="0042234B"/>
    <w:rsid w:val="004367E6"/>
    <w:rsid w:val="00465D35"/>
    <w:rsid w:val="00477E3E"/>
    <w:rsid w:val="004812FA"/>
    <w:rsid w:val="00482FBA"/>
    <w:rsid w:val="004B019C"/>
    <w:rsid w:val="004B4AD0"/>
    <w:rsid w:val="004D0071"/>
    <w:rsid w:val="004E26FD"/>
    <w:rsid w:val="004E3D7E"/>
    <w:rsid w:val="005024B8"/>
    <w:rsid w:val="0050723C"/>
    <w:rsid w:val="00511DC5"/>
    <w:rsid w:val="005252B1"/>
    <w:rsid w:val="00552B89"/>
    <w:rsid w:val="00572784"/>
    <w:rsid w:val="005C2838"/>
    <w:rsid w:val="005D6753"/>
    <w:rsid w:val="005E1C45"/>
    <w:rsid w:val="005F4028"/>
    <w:rsid w:val="00617939"/>
    <w:rsid w:val="00642C18"/>
    <w:rsid w:val="00644654"/>
    <w:rsid w:val="00645568"/>
    <w:rsid w:val="00645FAB"/>
    <w:rsid w:val="00651800"/>
    <w:rsid w:val="006F1266"/>
    <w:rsid w:val="007021E8"/>
    <w:rsid w:val="00720CF6"/>
    <w:rsid w:val="00752381"/>
    <w:rsid w:val="00770FAD"/>
    <w:rsid w:val="007A0C94"/>
    <w:rsid w:val="007D0AE8"/>
    <w:rsid w:val="007D1F83"/>
    <w:rsid w:val="007D295E"/>
    <w:rsid w:val="007E6654"/>
    <w:rsid w:val="007E7CBC"/>
    <w:rsid w:val="00803DA8"/>
    <w:rsid w:val="00810651"/>
    <w:rsid w:val="008156C6"/>
    <w:rsid w:val="00835519"/>
    <w:rsid w:val="00861631"/>
    <w:rsid w:val="00861670"/>
    <w:rsid w:val="00865B22"/>
    <w:rsid w:val="00883981"/>
    <w:rsid w:val="00884410"/>
    <w:rsid w:val="008F1979"/>
    <w:rsid w:val="009051A2"/>
    <w:rsid w:val="0098590B"/>
    <w:rsid w:val="009E7632"/>
    <w:rsid w:val="009F59F1"/>
    <w:rsid w:val="00A51DDD"/>
    <w:rsid w:val="00A53448"/>
    <w:rsid w:val="00A85EF2"/>
    <w:rsid w:val="00A91CB5"/>
    <w:rsid w:val="00AB3922"/>
    <w:rsid w:val="00AD70D2"/>
    <w:rsid w:val="00AE2AE5"/>
    <w:rsid w:val="00AE5316"/>
    <w:rsid w:val="00B0162A"/>
    <w:rsid w:val="00B40116"/>
    <w:rsid w:val="00B518F9"/>
    <w:rsid w:val="00B55D7D"/>
    <w:rsid w:val="00B64927"/>
    <w:rsid w:val="00B76EDF"/>
    <w:rsid w:val="00B84861"/>
    <w:rsid w:val="00BA4CDB"/>
    <w:rsid w:val="00BD1DE7"/>
    <w:rsid w:val="00BD4174"/>
    <w:rsid w:val="00C00F10"/>
    <w:rsid w:val="00C16E3E"/>
    <w:rsid w:val="00C42135"/>
    <w:rsid w:val="00C6665F"/>
    <w:rsid w:val="00C80F70"/>
    <w:rsid w:val="00C95B72"/>
    <w:rsid w:val="00C97661"/>
    <w:rsid w:val="00CC01A9"/>
    <w:rsid w:val="00CC1952"/>
    <w:rsid w:val="00CC1D18"/>
    <w:rsid w:val="00CE2F9D"/>
    <w:rsid w:val="00CF14E7"/>
    <w:rsid w:val="00CF3C89"/>
    <w:rsid w:val="00CF5F72"/>
    <w:rsid w:val="00D02D31"/>
    <w:rsid w:val="00D034FF"/>
    <w:rsid w:val="00D04ABF"/>
    <w:rsid w:val="00D04C0A"/>
    <w:rsid w:val="00D173A5"/>
    <w:rsid w:val="00D27507"/>
    <w:rsid w:val="00D437EE"/>
    <w:rsid w:val="00D80A0F"/>
    <w:rsid w:val="00D90480"/>
    <w:rsid w:val="00DA36F0"/>
    <w:rsid w:val="00DA6722"/>
    <w:rsid w:val="00DC2A54"/>
    <w:rsid w:val="00DD7216"/>
    <w:rsid w:val="00DE7A67"/>
    <w:rsid w:val="00E20A35"/>
    <w:rsid w:val="00E250BB"/>
    <w:rsid w:val="00E30EB2"/>
    <w:rsid w:val="00E66D9B"/>
    <w:rsid w:val="00E818C8"/>
    <w:rsid w:val="00EA3A9E"/>
    <w:rsid w:val="00EA68CC"/>
    <w:rsid w:val="00EB4FD8"/>
    <w:rsid w:val="00ED0B37"/>
    <w:rsid w:val="00ED19B7"/>
    <w:rsid w:val="00EE33CF"/>
    <w:rsid w:val="00F14344"/>
    <w:rsid w:val="00F1636E"/>
    <w:rsid w:val="00F1644C"/>
    <w:rsid w:val="00F206C7"/>
    <w:rsid w:val="00F238BC"/>
    <w:rsid w:val="00F3561C"/>
    <w:rsid w:val="00F55B49"/>
    <w:rsid w:val="00F83869"/>
    <w:rsid w:val="00FA3DC0"/>
    <w:rsid w:val="00FB562A"/>
    <w:rsid w:val="00FB7C98"/>
    <w:rsid w:val="00FC6F4C"/>
    <w:rsid w:val="00FD0665"/>
    <w:rsid w:val="00FD3EB1"/>
    <w:rsid w:val="00FF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8B5248"/>
  <w15:chartTrackingRefBased/>
  <w15:docId w15:val="{2B23ADFC-E354-4061-A4D4-0AA406EBA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fr-BE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698"/>
    <w:pPr>
      <w:spacing w:line="240" w:lineRule="auto"/>
      <w:jc w:val="left"/>
    </w:pPr>
    <w:rPr>
      <w:kern w:val="2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AE2AE5"/>
    <w:pPr>
      <w:keepNext/>
      <w:keepLines/>
      <w:spacing w:before="360" w:after="80" w:line="36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E2AE5"/>
    <w:pPr>
      <w:keepNext/>
      <w:keepLines/>
      <w:spacing w:before="160" w:after="80" w:line="36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E2AE5"/>
    <w:pPr>
      <w:keepNext/>
      <w:keepLines/>
      <w:spacing w:before="160" w:after="80" w:line="360" w:lineRule="auto"/>
      <w:jc w:val="both"/>
      <w:outlineLvl w:val="2"/>
    </w:pPr>
    <w:rPr>
      <w:rFonts w:eastAsiaTheme="majorEastAsia" w:cstheme="majorBidi"/>
      <w:color w:val="0F4761" w:themeColor="accent1" w:themeShade="BF"/>
      <w:kern w:val="0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E2AE5"/>
    <w:pPr>
      <w:keepNext/>
      <w:keepLines/>
      <w:spacing w:before="80" w:after="40" w:line="360" w:lineRule="auto"/>
      <w:jc w:val="both"/>
      <w:outlineLvl w:val="3"/>
    </w:pPr>
    <w:rPr>
      <w:rFonts w:eastAsiaTheme="majorEastAsia" w:cstheme="majorBidi"/>
      <w:i/>
      <w:iCs/>
      <w:color w:val="0F4761" w:themeColor="accent1" w:themeShade="BF"/>
      <w:kern w:val="0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E2AE5"/>
    <w:pPr>
      <w:keepNext/>
      <w:keepLines/>
      <w:spacing w:before="80" w:after="40" w:line="360" w:lineRule="auto"/>
      <w:jc w:val="both"/>
      <w:outlineLvl w:val="4"/>
    </w:pPr>
    <w:rPr>
      <w:rFonts w:eastAsiaTheme="majorEastAsia" w:cstheme="majorBidi"/>
      <w:color w:val="0F4761" w:themeColor="accent1" w:themeShade="BF"/>
      <w:kern w:val="0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E2AE5"/>
    <w:pPr>
      <w:keepNext/>
      <w:keepLines/>
      <w:spacing w:before="40" w:line="360" w:lineRule="auto"/>
      <w:jc w:val="both"/>
      <w:outlineLvl w:val="5"/>
    </w:pPr>
    <w:rPr>
      <w:rFonts w:eastAsiaTheme="majorEastAsia" w:cstheme="majorBidi"/>
      <w:i/>
      <w:iCs/>
      <w:color w:val="595959" w:themeColor="text1" w:themeTint="A6"/>
      <w:kern w:val="0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E2AE5"/>
    <w:pPr>
      <w:keepNext/>
      <w:keepLines/>
      <w:spacing w:before="40" w:line="360" w:lineRule="auto"/>
      <w:jc w:val="both"/>
      <w:outlineLvl w:val="6"/>
    </w:pPr>
    <w:rPr>
      <w:rFonts w:eastAsiaTheme="majorEastAsia" w:cstheme="majorBidi"/>
      <w:color w:val="595959" w:themeColor="text1" w:themeTint="A6"/>
      <w:kern w:val="0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E2AE5"/>
    <w:pPr>
      <w:keepNext/>
      <w:keepLines/>
      <w:spacing w:line="36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0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E2AE5"/>
    <w:pPr>
      <w:keepNext/>
      <w:keepLines/>
      <w:spacing w:line="360" w:lineRule="auto"/>
      <w:jc w:val="both"/>
      <w:outlineLvl w:val="8"/>
    </w:pPr>
    <w:rPr>
      <w:rFonts w:eastAsiaTheme="majorEastAsia" w:cstheme="majorBidi"/>
      <w:color w:val="272727" w:themeColor="text1" w:themeTint="D8"/>
      <w:kern w:val="0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E2A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E2A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E2AE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E2AE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E2AE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E2AE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E2AE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E2AE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E2AE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E2AE5"/>
    <w:pPr>
      <w:spacing w:after="80" w:line="36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E2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E2AE5"/>
    <w:pPr>
      <w:numPr>
        <w:ilvl w:val="1"/>
      </w:numPr>
      <w:spacing w:line="360" w:lineRule="auto"/>
      <w:jc w:val="both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E2AE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E2AE5"/>
    <w:pPr>
      <w:spacing w:before="160" w:line="360" w:lineRule="auto"/>
      <w:jc w:val="center"/>
    </w:pPr>
    <w:rPr>
      <w:i/>
      <w:iCs/>
      <w:color w:val="404040" w:themeColor="text1" w:themeTint="BF"/>
      <w:kern w:val="0"/>
      <w:szCs w:val="22"/>
    </w:rPr>
  </w:style>
  <w:style w:type="character" w:customStyle="1" w:styleId="CitationCar">
    <w:name w:val="Citation Car"/>
    <w:basedOn w:val="Policepardfaut"/>
    <w:link w:val="Citation"/>
    <w:uiPriority w:val="29"/>
    <w:rsid w:val="00AE2AE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E2AE5"/>
    <w:pPr>
      <w:spacing w:line="360" w:lineRule="auto"/>
      <w:ind w:left="720"/>
      <w:contextualSpacing/>
      <w:jc w:val="both"/>
    </w:pPr>
    <w:rPr>
      <w:kern w:val="0"/>
      <w:szCs w:val="22"/>
    </w:rPr>
  </w:style>
  <w:style w:type="character" w:styleId="Accentuationintense">
    <w:name w:val="Intense Emphasis"/>
    <w:basedOn w:val="Policepardfaut"/>
    <w:uiPriority w:val="21"/>
    <w:qFormat/>
    <w:rsid w:val="00AE2AE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E2A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i/>
      <w:iCs/>
      <w:color w:val="0F4761" w:themeColor="accent1" w:themeShade="BF"/>
      <w:kern w:val="0"/>
      <w:szCs w:val="2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E2AE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E2AE5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E30EB2"/>
    <w:rPr>
      <w:color w:val="467886" w:themeColor="hyperlink"/>
      <w:u w:val="single"/>
    </w:rPr>
  </w:style>
  <w:style w:type="table" w:styleId="Grilledutableau">
    <w:name w:val="Table Grid"/>
    <w:basedOn w:val="TableauNormal"/>
    <w:uiPriority w:val="39"/>
    <w:rsid w:val="00E30EB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5024B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024B8"/>
    <w:rPr>
      <w:kern w:val="2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5024B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024B8"/>
    <w:rPr>
      <w:kern w:val="2"/>
      <w:szCs w:val="24"/>
    </w:rPr>
  </w:style>
  <w:style w:type="character" w:styleId="Mentionnonrsolue">
    <w:name w:val="Unresolved Mention"/>
    <w:basedOn w:val="Policepardfaut"/>
    <w:uiPriority w:val="99"/>
    <w:semiHidden/>
    <w:unhideWhenUsed/>
    <w:rsid w:val="008355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bz.rrn.fgov.be/fr/citoyen/registre-national-et-population/registre-national/mon-dossie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td.dsd.dgo3@spw.wallonie.b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4847E-4855-48FC-BDB0-DABF6EC86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874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Formulaire de demande de validation d’un opérateur / site wallon dans DIWASS</vt:lpstr>
    </vt:vector>
  </TitlesOfParts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Formulaire de demande de validation d’un opérateur / site wallon dans DIWASS</dc:title>
  <dc:subject/>
  <dc:creator>PIRON Fabien</dc:creator>
  <cp:keywords>TTD DIWASS</cp:keywords>
  <dc:description/>
  <cp:lastModifiedBy>PIRON Fabien</cp:lastModifiedBy>
  <cp:revision>63</cp:revision>
  <dcterms:created xsi:type="dcterms:W3CDTF">2026-09-03T10:08:00Z</dcterms:created>
  <dcterms:modified xsi:type="dcterms:W3CDTF">2026-10-20T12:19:00Z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a477d1-147d-4e34-b5e3-7b26d2f44870_Enabled">
    <vt:lpwstr>true</vt:lpwstr>
  </property>
  <property fmtid="{D5CDD505-2E9C-101B-9397-08002B2CF9AE}" pid="3" name="MSIP_Label_97a477d1-147d-4e34-b5e3-7b26d2f44870_SetDate">
    <vt:lpwstr>2026-05-13T14:06:55Z</vt:lpwstr>
  </property>
  <property fmtid="{D5CDD505-2E9C-101B-9397-08002B2CF9AE}" pid="4" name="MSIP_Label_97a477d1-147d-4e34-b5e3-7b26d2f44870_Method">
    <vt:lpwstr>Standard</vt:lpwstr>
  </property>
  <property fmtid="{D5CDD505-2E9C-101B-9397-08002B2CF9AE}" pid="5" name="MSIP_Label_97a477d1-147d-4e34-b5e3-7b26d2f44870_Name">
    <vt:lpwstr>97a477d1-147d-4e34-b5e3-7b26d2f44870</vt:lpwstr>
  </property>
  <property fmtid="{D5CDD505-2E9C-101B-9397-08002B2CF9AE}" pid="6" name="MSIP_Label_97a477d1-147d-4e34-b5e3-7b26d2f44870_SiteId">
    <vt:lpwstr>1f816a84-7aa6-4a56-b22a-7b3452fa8681</vt:lpwstr>
  </property>
  <property fmtid="{D5CDD505-2E9C-101B-9397-08002B2CF9AE}" pid="7" name="MSIP_Label_97a477d1-147d-4e34-b5e3-7b26d2f44870_ActionId">
    <vt:lpwstr>da32af5d-b4c2-45fe-9a70-ee738eb8a672</vt:lpwstr>
  </property>
  <property fmtid="{D5CDD505-2E9C-101B-9397-08002B2CF9AE}" pid="8" name="MSIP_Label_97a477d1-147d-4e34-b5e3-7b26d2f44870_ContentBits">
    <vt:lpwstr>0</vt:lpwstr>
  </property>
  <property fmtid="{D5CDD505-2E9C-101B-9397-08002B2CF9AE}" pid="9" name="MSIP_Label_97a477d1-147d-4e34-b5e3-7b26d2f44870_Tag">
    <vt:lpwstr>10, 3, 0, 1</vt:lpwstr>
  </property>
</Properties>
</file>