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76" w:type="dxa"/>
        <w:tblLayout w:type="fixed"/>
        <w:tblLook w:val="0000" w:firstRow="0" w:lastRow="0" w:firstColumn="0" w:lastColumn="0" w:noHBand="0" w:noVBand="0"/>
      </w:tblPr>
      <w:tblGrid>
        <w:gridCol w:w="9782"/>
      </w:tblGrid>
      <w:tr w:rsidR="00B06EE2" w14:paraId="5935A549" w14:textId="77777777">
        <w:tc>
          <w:tcPr>
            <w:tcW w:w="9782" w:type="dxa"/>
            <w:shd w:val="clear" w:color="auto" w:fill="auto"/>
          </w:tcPr>
          <w:p w14:paraId="7CCE8FDE" w14:textId="2C607D5C" w:rsidR="00B06EE2" w:rsidRDefault="00B06EE2">
            <w:pPr>
              <w:pStyle w:val="StyleGIEE"/>
              <w:jc w:val="center"/>
              <w:rPr>
                <w:rStyle w:val="TitleChar"/>
                <w:rFonts w:ascii="Arial" w:hAnsi="Arial" w:cs="Arial"/>
              </w:rPr>
            </w:pPr>
            <w:r>
              <w:rPr>
                <w:rStyle w:val="TitleChar"/>
                <w:rFonts w:ascii="Arial" w:hAnsi="Arial" w:cs="Arial"/>
              </w:rPr>
              <w:t xml:space="preserve">ANNEXE </w:t>
            </w:r>
            <w:r w:rsidR="00ED45CB">
              <w:rPr>
                <w:rStyle w:val="TitleChar"/>
                <w:rFonts w:ascii="Arial" w:hAnsi="Arial" w:cs="Arial"/>
              </w:rPr>
              <w:t xml:space="preserve">1 de l’appel à projet </w:t>
            </w:r>
            <w:r>
              <w:rPr>
                <w:rStyle w:val="TitleChar"/>
                <w:rFonts w:ascii="Arial" w:hAnsi="Arial" w:cs="Arial"/>
              </w:rPr>
              <w:t>G</w:t>
            </w:r>
            <w:r w:rsidR="00C40109">
              <w:rPr>
                <w:rStyle w:val="TitleChar"/>
                <w:rFonts w:ascii="Arial" w:hAnsi="Arial" w:cs="Arial"/>
              </w:rPr>
              <w:t>AA</w:t>
            </w:r>
            <w:r>
              <w:rPr>
                <w:rStyle w:val="TitleChar"/>
                <w:rFonts w:ascii="Arial" w:hAnsi="Arial" w:cs="Arial"/>
              </w:rPr>
              <w:t xml:space="preserve"> </w:t>
            </w:r>
          </w:p>
          <w:p w14:paraId="134AEE3E" w14:textId="77777777" w:rsidR="00C40109" w:rsidRDefault="00C40109">
            <w:pPr>
              <w:pStyle w:val="StyleGIEE"/>
              <w:jc w:val="center"/>
            </w:pPr>
          </w:p>
          <w:p w14:paraId="05E70E31" w14:textId="0A5A64A2" w:rsidR="00B06EE2" w:rsidRDefault="00B06EE2" w:rsidP="00C40109">
            <w:pPr>
              <w:pStyle w:val="StyleGIEE"/>
              <w:jc w:val="center"/>
            </w:pPr>
            <w:r>
              <w:rPr>
                <w:rStyle w:val="TitleChar"/>
                <w:rFonts w:ascii="Arial" w:hAnsi="Arial" w:cs="Arial"/>
              </w:rPr>
              <w:t>Formulaire de candidature</w:t>
            </w:r>
            <w:r w:rsidR="00C40109">
              <w:t xml:space="preserve"> </w:t>
            </w:r>
            <w:r w:rsidR="00C40109">
              <w:rPr>
                <w:rStyle w:val="TitleChar"/>
                <w:rFonts w:ascii="Arial" w:hAnsi="Arial" w:cs="Arial"/>
              </w:rPr>
              <w:t>du GAA</w:t>
            </w:r>
            <w:r>
              <w:rPr>
                <w:rStyle w:val="TitleChar"/>
                <w:rFonts w:ascii="Arial" w:hAnsi="Arial" w:cs="Arial"/>
              </w:rPr>
              <w:t xml:space="preserve"> </w:t>
            </w:r>
          </w:p>
          <w:p w14:paraId="64883A68" w14:textId="77777777" w:rsidR="00B06EE2" w:rsidRDefault="00B06EE2" w:rsidP="00C40109">
            <w:pPr>
              <w:pStyle w:val="StyleGIEE"/>
              <w:jc w:val="center"/>
            </w:pPr>
          </w:p>
        </w:tc>
      </w:tr>
    </w:tbl>
    <w:p w14:paraId="7A12C4DF" w14:textId="77777777" w:rsidR="00B06EE2" w:rsidRDefault="00B06EE2">
      <w:pPr>
        <w:pStyle w:val="Styleparagraphe"/>
      </w:pPr>
      <w:r>
        <w:rPr>
          <w:rStyle w:val="Accentuation"/>
          <w:i w:val="0"/>
          <w:iCs w:val="0"/>
          <w:szCs w:val="24"/>
        </w:rPr>
        <w:t>INFORMATIONS ADMINISTRATIVES</w:t>
      </w:r>
    </w:p>
    <w:tbl>
      <w:tblPr>
        <w:tblW w:w="9782" w:type="dxa"/>
        <w:tblInd w:w="-251" w:type="dxa"/>
        <w:tblLayout w:type="fixed"/>
        <w:tblCellMar>
          <w:left w:w="33" w:type="dxa"/>
        </w:tblCellMar>
        <w:tblLook w:val="0000" w:firstRow="0" w:lastRow="0" w:firstColumn="0" w:lastColumn="0" w:noHBand="0" w:noVBand="0"/>
      </w:tblPr>
      <w:tblGrid>
        <w:gridCol w:w="9782"/>
      </w:tblGrid>
      <w:tr w:rsidR="00B06EE2" w14:paraId="1DFD0307" w14:textId="77777777" w:rsidTr="00C40109">
        <w:trPr>
          <w:trHeight w:val="2323"/>
        </w:trPr>
        <w:tc>
          <w:tcPr>
            <w:tcW w:w="9782" w:type="dxa"/>
            <w:shd w:val="clear" w:color="auto" w:fill="auto"/>
            <w:vAlign w:val="center"/>
          </w:tcPr>
          <w:p w14:paraId="4254750B" w14:textId="77777777" w:rsidR="00B06EE2" w:rsidRDefault="00B06EE2">
            <w:pPr>
              <w:rPr>
                <w:rFonts w:ascii="Arial" w:hAnsi="Arial" w:cs="Calibri"/>
                <w:b/>
                <w:szCs w:val="22"/>
                <w:lang w:eastAsia="en-US"/>
              </w:rPr>
            </w:pPr>
          </w:p>
          <w:p w14:paraId="50DC1953" w14:textId="662031F3" w:rsidR="00B06EE2" w:rsidRDefault="00C40109">
            <w:pPr>
              <w:spacing w:after="120"/>
              <w:ind w:right="176"/>
            </w:pPr>
            <w:r>
              <w:rPr>
                <w:rFonts w:ascii="Arial" w:hAnsi="Arial" w:cs="Calibri"/>
                <w:b/>
                <w:szCs w:val="22"/>
                <w:lang w:eastAsia="en-US"/>
              </w:rPr>
              <w:t xml:space="preserve">1.1. </w:t>
            </w:r>
            <w:r w:rsidR="00B06EE2">
              <w:rPr>
                <w:rFonts w:ascii="Arial" w:hAnsi="Arial" w:cs="Calibri"/>
                <w:b/>
                <w:szCs w:val="22"/>
                <w:lang w:eastAsia="en-US"/>
              </w:rPr>
              <w:t xml:space="preserve">Identification de la structure d'accompagnement </w:t>
            </w:r>
          </w:p>
          <w:tbl>
            <w:tblPr>
              <w:tblW w:w="9633" w:type="dxa"/>
              <w:tblBorders>
                <w:top w:val="single" w:sz="2" w:space="0" w:color="A8D08D"/>
                <w:bottom w:val="single" w:sz="2" w:space="0" w:color="A8D08D"/>
                <w:insideH w:val="single" w:sz="2" w:space="0" w:color="A8D08D"/>
                <w:insideV w:val="single" w:sz="2" w:space="0" w:color="A8D08D"/>
              </w:tblBorders>
              <w:tblLayout w:type="fixed"/>
              <w:tblLook w:val="0000" w:firstRow="0" w:lastRow="0" w:firstColumn="0" w:lastColumn="0" w:noHBand="0" w:noVBand="0"/>
            </w:tblPr>
            <w:tblGrid>
              <w:gridCol w:w="2228"/>
              <w:gridCol w:w="2057"/>
              <w:gridCol w:w="1558"/>
              <w:gridCol w:w="3790"/>
            </w:tblGrid>
            <w:tr w:rsidR="00B06EE2" w14:paraId="7B77B630" w14:textId="77777777" w:rsidTr="005C1458">
              <w:tc>
                <w:tcPr>
                  <w:tcW w:w="2228" w:type="dxa"/>
                  <w:shd w:val="clear" w:color="auto" w:fill="E2EFD9"/>
                </w:tcPr>
                <w:p w14:paraId="26C4765F" w14:textId="77777777" w:rsidR="00B06EE2" w:rsidRDefault="00B06EE2" w:rsidP="005C1458">
                  <w:pPr>
                    <w:tabs>
                      <w:tab w:val="right" w:leader="dot" w:pos="8504"/>
                    </w:tabs>
                    <w:spacing w:after="120"/>
                    <w:ind w:right="176"/>
                  </w:pPr>
                  <w:r w:rsidRPr="005C1458">
                    <w:rPr>
                      <w:rFonts w:ascii="Arial" w:hAnsi="Arial" w:cs="Calibri"/>
                      <w:sz w:val="22"/>
                      <w:szCs w:val="22"/>
                      <w:lang w:eastAsia="en-US"/>
                    </w:rPr>
                    <w:t xml:space="preserve">Nom :  </w:t>
                  </w:r>
                </w:p>
              </w:tc>
              <w:tc>
                <w:tcPr>
                  <w:tcW w:w="7405" w:type="dxa"/>
                  <w:gridSpan w:val="3"/>
                  <w:shd w:val="clear" w:color="auto" w:fill="E2EFD9"/>
                </w:tcPr>
                <w:p w14:paraId="59FDDF98" w14:textId="77777777" w:rsidR="00B06EE2" w:rsidRDefault="00B06EE2" w:rsidP="005C1458">
                  <w:pPr>
                    <w:pStyle w:val="StyleGIEE"/>
                    <w:snapToGrid w:val="0"/>
                  </w:pPr>
                </w:p>
              </w:tc>
            </w:tr>
            <w:tr w:rsidR="00B06EE2" w14:paraId="422FF8F6" w14:textId="77777777" w:rsidTr="005C1458">
              <w:tc>
                <w:tcPr>
                  <w:tcW w:w="2228" w:type="dxa"/>
                  <w:shd w:val="clear" w:color="auto" w:fill="E2EFD9"/>
                </w:tcPr>
                <w:p w14:paraId="3A9545D3" w14:textId="77777777" w:rsidR="00B06EE2" w:rsidRDefault="00B06EE2" w:rsidP="005C1458">
                  <w:pPr>
                    <w:spacing w:after="120"/>
                    <w:ind w:right="176"/>
                  </w:pPr>
                  <w:r w:rsidRPr="005C1458">
                    <w:rPr>
                      <w:rFonts w:ascii="Arial" w:hAnsi="Arial" w:cs="Calibri"/>
                      <w:sz w:val="22"/>
                      <w:szCs w:val="22"/>
                      <w:lang w:eastAsia="en-US"/>
                    </w:rPr>
                    <w:t xml:space="preserve">Statut juridique : </w:t>
                  </w:r>
                </w:p>
              </w:tc>
              <w:tc>
                <w:tcPr>
                  <w:tcW w:w="7405" w:type="dxa"/>
                  <w:gridSpan w:val="3"/>
                  <w:shd w:val="clear" w:color="auto" w:fill="auto"/>
                </w:tcPr>
                <w:p w14:paraId="0BA48932" w14:textId="77777777" w:rsidR="00B06EE2" w:rsidRDefault="00B06EE2" w:rsidP="005C1458">
                  <w:pPr>
                    <w:pStyle w:val="StyleGIEE"/>
                    <w:snapToGrid w:val="0"/>
                  </w:pPr>
                </w:p>
              </w:tc>
            </w:tr>
            <w:tr w:rsidR="00B06EE2" w14:paraId="7936E316" w14:textId="77777777" w:rsidTr="005C1458">
              <w:tc>
                <w:tcPr>
                  <w:tcW w:w="2228" w:type="dxa"/>
                  <w:shd w:val="clear" w:color="auto" w:fill="E2EFD9"/>
                </w:tcPr>
                <w:p w14:paraId="456EDF3E" w14:textId="77777777" w:rsidR="00B06EE2" w:rsidRDefault="00B06EE2" w:rsidP="005C1458">
                  <w:pPr>
                    <w:tabs>
                      <w:tab w:val="right" w:leader="dot" w:pos="8504"/>
                    </w:tabs>
                    <w:spacing w:after="120"/>
                    <w:ind w:right="176"/>
                  </w:pPr>
                  <w:r w:rsidRPr="005C1458">
                    <w:rPr>
                      <w:rFonts w:ascii="Arial" w:hAnsi="Arial" w:cs="Calibri"/>
                      <w:sz w:val="22"/>
                      <w:szCs w:val="22"/>
                      <w:lang w:eastAsia="en-US"/>
                    </w:rPr>
                    <w:t xml:space="preserve">Adresse du siège : </w:t>
                  </w:r>
                </w:p>
              </w:tc>
              <w:tc>
                <w:tcPr>
                  <w:tcW w:w="7405" w:type="dxa"/>
                  <w:gridSpan w:val="3"/>
                  <w:shd w:val="clear" w:color="auto" w:fill="E2EFD9"/>
                </w:tcPr>
                <w:p w14:paraId="49771A40" w14:textId="77777777" w:rsidR="00B06EE2" w:rsidRDefault="00B06EE2" w:rsidP="005C1458">
                  <w:pPr>
                    <w:pStyle w:val="StyleGIEE"/>
                    <w:snapToGrid w:val="0"/>
                  </w:pPr>
                </w:p>
              </w:tc>
            </w:tr>
            <w:tr w:rsidR="005C1458" w14:paraId="1B2BB5B5" w14:textId="77777777" w:rsidTr="005C1458">
              <w:tc>
                <w:tcPr>
                  <w:tcW w:w="2228" w:type="dxa"/>
                  <w:shd w:val="clear" w:color="auto" w:fill="E2EFD9"/>
                </w:tcPr>
                <w:p w14:paraId="49B2BB07" w14:textId="77777777" w:rsidR="00B06EE2" w:rsidRDefault="00B06EE2" w:rsidP="005C1458">
                  <w:pPr>
                    <w:tabs>
                      <w:tab w:val="center" w:leader="dot" w:pos="9638"/>
                    </w:tabs>
                    <w:spacing w:after="120"/>
                    <w:ind w:right="176"/>
                  </w:pPr>
                  <w:r w:rsidRPr="005C1458">
                    <w:rPr>
                      <w:rFonts w:ascii="Arial" w:hAnsi="Arial" w:cs="Calibri"/>
                      <w:sz w:val="22"/>
                      <w:szCs w:val="22"/>
                      <w:lang w:eastAsia="en-US"/>
                    </w:rPr>
                    <w:t xml:space="preserve">Code postal : </w:t>
                  </w:r>
                </w:p>
              </w:tc>
              <w:tc>
                <w:tcPr>
                  <w:tcW w:w="2057" w:type="dxa"/>
                  <w:shd w:val="clear" w:color="auto" w:fill="auto"/>
                </w:tcPr>
                <w:p w14:paraId="68BDD515" w14:textId="77777777" w:rsidR="00B06EE2" w:rsidRDefault="00B06EE2" w:rsidP="005C1458">
                  <w:pPr>
                    <w:pStyle w:val="StyleGIEE"/>
                    <w:snapToGrid w:val="0"/>
                  </w:pPr>
                </w:p>
              </w:tc>
              <w:tc>
                <w:tcPr>
                  <w:tcW w:w="1558" w:type="dxa"/>
                  <w:shd w:val="clear" w:color="auto" w:fill="E2EFD9"/>
                </w:tcPr>
                <w:p w14:paraId="55A462CA" w14:textId="77777777" w:rsidR="00B06EE2" w:rsidRDefault="00B06EE2" w:rsidP="005C1458">
                  <w:pPr>
                    <w:tabs>
                      <w:tab w:val="center" w:leader="dot" w:pos="9638"/>
                    </w:tabs>
                    <w:spacing w:after="120"/>
                    <w:ind w:right="176"/>
                  </w:pPr>
                  <w:proofErr w:type="gramStart"/>
                  <w:r w:rsidRPr="005C1458">
                    <w:rPr>
                      <w:rFonts w:ascii="Arial" w:hAnsi="Arial" w:cs="Calibri"/>
                      <w:sz w:val="22"/>
                      <w:szCs w:val="22"/>
                      <w:lang w:eastAsia="en-US"/>
                    </w:rPr>
                    <w:t>commune</w:t>
                  </w:r>
                  <w:proofErr w:type="gramEnd"/>
                  <w:r w:rsidRPr="005C1458">
                    <w:rPr>
                      <w:rFonts w:ascii="Arial" w:hAnsi="Arial" w:cs="Calibri"/>
                      <w:sz w:val="22"/>
                      <w:szCs w:val="22"/>
                      <w:lang w:eastAsia="en-US"/>
                    </w:rPr>
                    <w:t> :</w:t>
                  </w:r>
                </w:p>
              </w:tc>
              <w:tc>
                <w:tcPr>
                  <w:tcW w:w="3790" w:type="dxa"/>
                  <w:shd w:val="clear" w:color="auto" w:fill="auto"/>
                </w:tcPr>
                <w:p w14:paraId="1E6EC942" w14:textId="77777777" w:rsidR="00B06EE2" w:rsidRDefault="00B06EE2" w:rsidP="005C1458">
                  <w:pPr>
                    <w:pStyle w:val="StyleGIEE"/>
                    <w:snapToGrid w:val="0"/>
                  </w:pPr>
                </w:p>
              </w:tc>
            </w:tr>
            <w:tr w:rsidR="00C40109" w14:paraId="01A3E3A7" w14:textId="77777777" w:rsidTr="005C1458">
              <w:tc>
                <w:tcPr>
                  <w:tcW w:w="2228" w:type="dxa"/>
                  <w:shd w:val="clear" w:color="auto" w:fill="E2EFD9"/>
                </w:tcPr>
                <w:p w14:paraId="76E6943A" w14:textId="77777777" w:rsidR="00C40109" w:rsidRDefault="00C40109" w:rsidP="005C1458">
                  <w:pPr>
                    <w:tabs>
                      <w:tab w:val="left" w:leader="dot" w:pos="2835"/>
                    </w:tabs>
                    <w:spacing w:after="120"/>
                    <w:ind w:right="176"/>
                  </w:pPr>
                  <w:r w:rsidRPr="005C1458">
                    <w:rPr>
                      <w:rFonts w:ascii="Arial" w:hAnsi="Arial" w:cs="Calibri"/>
                      <w:sz w:val="22"/>
                      <w:szCs w:val="22"/>
                      <w:lang w:eastAsia="en-US"/>
                    </w:rPr>
                    <w:t>Téléphone :</w:t>
                  </w:r>
                </w:p>
              </w:tc>
              <w:tc>
                <w:tcPr>
                  <w:tcW w:w="7405" w:type="dxa"/>
                  <w:gridSpan w:val="3"/>
                  <w:shd w:val="clear" w:color="auto" w:fill="E2EFD9"/>
                </w:tcPr>
                <w:p w14:paraId="3D22F87F" w14:textId="77777777" w:rsidR="00C40109" w:rsidRPr="0064228E" w:rsidRDefault="00C40109" w:rsidP="0064228E">
                  <w:pPr>
                    <w:pStyle w:val="StyleGIEE"/>
                  </w:pPr>
                </w:p>
              </w:tc>
            </w:tr>
            <w:tr w:rsidR="00B06EE2" w14:paraId="63E51C8F" w14:textId="77777777" w:rsidTr="005C1458">
              <w:tc>
                <w:tcPr>
                  <w:tcW w:w="2228" w:type="dxa"/>
                  <w:shd w:val="clear" w:color="auto" w:fill="E2EFD9"/>
                </w:tcPr>
                <w:p w14:paraId="07612409" w14:textId="77777777" w:rsidR="00B06EE2" w:rsidRDefault="00B06EE2" w:rsidP="005C1458">
                  <w:pPr>
                    <w:spacing w:after="120"/>
                    <w:ind w:right="176"/>
                  </w:pPr>
                  <w:r w:rsidRPr="005C1458">
                    <w:rPr>
                      <w:rFonts w:ascii="Arial" w:hAnsi="Arial" w:cs="Calibri"/>
                      <w:sz w:val="22"/>
                      <w:szCs w:val="22"/>
                      <w:lang w:eastAsia="en-US"/>
                    </w:rPr>
                    <w:t>Courriel :</w:t>
                  </w:r>
                </w:p>
              </w:tc>
              <w:tc>
                <w:tcPr>
                  <w:tcW w:w="7405" w:type="dxa"/>
                  <w:gridSpan w:val="3"/>
                  <w:shd w:val="clear" w:color="auto" w:fill="auto"/>
                </w:tcPr>
                <w:p w14:paraId="34B020BF" w14:textId="77777777" w:rsidR="00B06EE2" w:rsidRDefault="00B06EE2" w:rsidP="005C1458">
                  <w:pPr>
                    <w:pStyle w:val="StyleGIEE"/>
                    <w:snapToGrid w:val="0"/>
                  </w:pPr>
                </w:p>
              </w:tc>
            </w:tr>
            <w:tr w:rsidR="00B06EE2" w14:paraId="1AEF6AB2" w14:textId="77777777" w:rsidTr="005C1458">
              <w:tc>
                <w:tcPr>
                  <w:tcW w:w="2228" w:type="dxa"/>
                  <w:shd w:val="clear" w:color="auto" w:fill="E2EFD9"/>
                </w:tcPr>
                <w:p w14:paraId="678581FC" w14:textId="2CCF1FC5" w:rsidR="00B06EE2" w:rsidRDefault="00B06EE2" w:rsidP="005C1458">
                  <w:pPr>
                    <w:spacing w:after="120"/>
                    <w:ind w:right="176"/>
                  </w:pPr>
                  <w:r w:rsidRPr="005C1458">
                    <w:rPr>
                      <w:rFonts w:ascii="Arial" w:hAnsi="Arial" w:cs="Calibri"/>
                      <w:sz w:val="22"/>
                      <w:szCs w:val="22"/>
                      <w:lang w:eastAsia="en-US"/>
                    </w:rPr>
                    <w:t xml:space="preserve">N° </w:t>
                  </w:r>
                  <w:r w:rsidR="00C40109" w:rsidRPr="005C1458">
                    <w:rPr>
                      <w:rFonts w:ascii="Arial" w:hAnsi="Arial" w:cs="Calibri"/>
                      <w:sz w:val="22"/>
                      <w:szCs w:val="22"/>
                      <w:lang w:eastAsia="en-US"/>
                    </w:rPr>
                    <w:t>Entreprise</w:t>
                  </w:r>
                  <w:r w:rsidRPr="005C1458">
                    <w:rPr>
                      <w:rFonts w:ascii="Arial" w:hAnsi="Arial" w:cs="Calibri"/>
                      <w:sz w:val="22"/>
                      <w:szCs w:val="22"/>
                      <w:lang w:eastAsia="en-US"/>
                    </w:rPr>
                    <w:t> :</w:t>
                  </w:r>
                </w:p>
              </w:tc>
              <w:tc>
                <w:tcPr>
                  <w:tcW w:w="7405" w:type="dxa"/>
                  <w:gridSpan w:val="3"/>
                  <w:shd w:val="clear" w:color="auto" w:fill="E2EFD9"/>
                </w:tcPr>
                <w:p w14:paraId="07D89597" w14:textId="77777777" w:rsidR="00B06EE2" w:rsidRDefault="00B06EE2" w:rsidP="005C1458">
                  <w:pPr>
                    <w:pStyle w:val="StyleGIEE"/>
                    <w:snapToGrid w:val="0"/>
                  </w:pPr>
                </w:p>
              </w:tc>
            </w:tr>
            <w:tr w:rsidR="00B06EE2" w14:paraId="4D3F718B" w14:textId="77777777" w:rsidTr="005C1458">
              <w:tc>
                <w:tcPr>
                  <w:tcW w:w="4285" w:type="dxa"/>
                  <w:gridSpan w:val="2"/>
                  <w:shd w:val="clear" w:color="auto" w:fill="E2EFD9"/>
                </w:tcPr>
                <w:p w14:paraId="6DDCE1EA" w14:textId="77777777" w:rsidR="00B06EE2" w:rsidRDefault="00B06EE2" w:rsidP="005C1458">
                  <w:pPr>
                    <w:spacing w:after="120"/>
                    <w:ind w:right="176"/>
                  </w:pPr>
                  <w:r w:rsidRPr="005C1458">
                    <w:rPr>
                      <w:rFonts w:ascii="Arial" w:hAnsi="Arial" w:cs="Calibri"/>
                      <w:sz w:val="22"/>
                      <w:szCs w:val="22"/>
                      <w:lang w:eastAsia="en-US"/>
                    </w:rPr>
                    <w:t>Nom, prénom et qualité du responsable :</w:t>
                  </w:r>
                </w:p>
              </w:tc>
              <w:tc>
                <w:tcPr>
                  <w:tcW w:w="5348" w:type="dxa"/>
                  <w:gridSpan w:val="2"/>
                  <w:shd w:val="clear" w:color="auto" w:fill="auto"/>
                </w:tcPr>
                <w:p w14:paraId="4DD3B123" w14:textId="77777777" w:rsidR="00B06EE2" w:rsidRDefault="00B06EE2" w:rsidP="005C1458">
                  <w:pPr>
                    <w:pStyle w:val="StyleGIEE"/>
                    <w:snapToGrid w:val="0"/>
                  </w:pPr>
                </w:p>
              </w:tc>
            </w:tr>
          </w:tbl>
          <w:p w14:paraId="15F3B592" w14:textId="77777777" w:rsidR="00B06EE2" w:rsidRDefault="00B06EE2">
            <w:pPr>
              <w:spacing w:after="120"/>
              <w:ind w:right="176"/>
              <w:rPr>
                <w:rFonts w:ascii="Arial" w:hAnsi="Arial" w:cs="Calibri"/>
                <w:b/>
                <w:szCs w:val="22"/>
                <w:lang w:eastAsia="en-US"/>
              </w:rPr>
            </w:pPr>
          </w:p>
          <w:p w14:paraId="11456BD4" w14:textId="5A7D200B" w:rsidR="00B06EE2" w:rsidRDefault="00B06EE2">
            <w:pPr>
              <w:pStyle w:val="StyleSousParag"/>
              <w:ind w:right="176"/>
            </w:pPr>
            <w:r>
              <w:t>1.</w:t>
            </w:r>
            <w:r w:rsidR="00C40109">
              <w:t>2.</w:t>
            </w:r>
            <w:r>
              <w:t xml:space="preserve"> Identification de l’animateur du G</w:t>
            </w:r>
            <w:r w:rsidR="00C40109">
              <w:t>AA</w:t>
            </w:r>
          </w:p>
          <w:tbl>
            <w:tblPr>
              <w:tblW w:w="9632" w:type="dxa"/>
              <w:tblBorders>
                <w:top w:val="single" w:sz="2" w:space="0" w:color="A8D08D"/>
                <w:bottom w:val="single" w:sz="2" w:space="0" w:color="A8D08D"/>
                <w:insideH w:val="single" w:sz="2" w:space="0" w:color="A8D08D"/>
                <w:insideV w:val="single" w:sz="2" w:space="0" w:color="A8D08D"/>
              </w:tblBorders>
              <w:tblLayout w:type="fixed"/>
              <w:tblLook w:val="0000" w:firstRow="0" w:lastRow="0" w:firstColumn="0" w:lastColumn="0" w:noHBand="0" w:noVBand="0"/>
            </w:tblPr>
            <w:tblGrid>
              <w:gridCol w:w="2358"/>
              <w:gridCol w:w="7274"/>
            </w:tblGrid>
            <w:tr w:rsidR="00B06EE2" w14:paraId="07715D11" w14:textId="77777777" w:rsidTr="005C1458">
              <w:tc>
                <w:tcPr>
                  <w:tcW w:w="2358" w:type="dxa"/>
                  <w:shd w:val="clear" w:color="auto" w:fill="E2EFD9"/>
                </w:tcPr>
                <w:p w14:paraId="3B071262" w14:textId="77777777" w:rsidR="00B06EE2" w:rsidRDefault="00B06EE2" w:rsidP="005C1458">
                  <w:pPr>
                    <w:spacing w:after="120"/>
                    <w:ind w:right="176"/>
                  </w:pPr>
                  <w:r w:rsidRPr="005C1458">
                    <w:rPr>
                      <w:rFonts w:ascii="Arial" w:hAnsi="Arial" w:cs="Calibri"/>
                      <w:sz w:val="22"/>
                      <w:szCs w:val="22"/>
                      <w:lang w:eastAsia="en-US"/>
                    </w:rPr>
                    <w:t>Nom et prénom :</w:t>
                  </w:r>
                </w:p>
              </w:tc>
              <w:tc>
                <w:tcPr>
                  <w:tcW w:w="7274" w:type="dxa"/>
                  <w:shd w:val="clear" w:color="auto" w:fill="E2EFD9"/>
                </w:tcPr>
                <w:p w14:paraId="19590715" w14:textId="77777777" w:rsidR="00B06EE2" w:rsidRDefault="00B06EE2" w:rsidP="005C1458">
                  <w:pPr>
                    <w:pStyle w:val="StyleGIEE"/>
                    <w:snapToGrid w:val="0"/>
                  </w:pPr>
                </w:p>
              </w:tc>
            </w:tr>
            <w:tr w:rsidR="00B06EE2" w14:paraId="21D4D512" w14:textId="77777777" w:rsidTr="005C1458">
              <w:tc>
                <w:tcPr>
                  <w:tcW w:w="2358" w:type="dxa"/>
                  <w:shd w:val="clear" w:color="auto" w:fill="E2EFD9"/>
                </w:tcPr>
                <w:p w14:paraId="230BFDA4" w14:textId="75C548CD" w:rsidR="00B06EE2" w:rsidRDefault="00B06EE2" w:rsidP="005C1458">
                  <w:pPr>
                    <w:spacing w:after="120"/>
                    <w:ind w:right="176"/>
                  </w:pPr>
                  <w:r w:rsidRPr="005C1458">
                    <w:rPr>
                      <w:rFonts w:ascii="Arial" w:hAnsi="Arial" w:cs="Calibri"/>
                      <w:sz w:val="22"/>
                      <w:szCs w:val="22"/>
                      <w:lang w:eastAsia="en-US"/>
                    </w:rPr>
                    <w:t>Fonction :</w:t>
                  </w:r>
                </w:p>
              </w:tc>
              <w:tc>
                <w:tcPr>
                  <w:tcW w:w="7274" w:type="dxa"/>
                  <w:shd w:val="clear" w:color="auto" w:fill="auto"/>
                </w:tcPr>
                <w:p w14:paraId="1E0E335A" w14:textId="77777777" w:rsidR="00B06EE2" w:rsidRDefault="00B06EE2" w:rsidP="005C1458">
                  <w:pPr>
                    <w:pStyle w:val="StyleGIEE"/>
                    <w:snapToGrid w:val="0"/>
                  </w:pPr>
                </w:p>
              </w:tc>
            </w:tr>
            <w:tr w:rsidR="00B06EE2" w14:paraId="5BA4305D" w14:textId="77777777" w:rsidTr="005C1458">
              <w:tc>
                <w:tcPr>
                  <w:tcW w:w="2358" w:type="dxa"/>
                  <w:shd w:val="clear" w:color="auto" w:fill="E2EFD9"/>
                </w:tcPr>
                <w:p w14:paraId="7CFED10D" w14:textId="77777777" w:rsidR="00B06EE2" w:rsidRDefault="00B06EE2" w:rsidP="005C1458">
                  <w:pPr>
                    <w:spacing w:after="120"/>
                    <w:ind w:right="176"/>
                  </w:pPr>
                  <w:r w:rsidRPr="005C1458">
                    <w:rPr>
                      <w:rFonts w:ascii="Arial" w:hAnsi="Arial" w:cs="Calibri"/>
                      <w:sz w:val="22"/>
                      <w:szCs w:val="22"/>
                      <w:lang w:eastAsia="en-US"/>
                    </w:rPr>
                    <w:t>Missions :</w:t>
                  </w:r>
                </w:p>
              </w:tc>
              <w:tc>
                <w:tcPr>
                  <w:tcW w:w="7274" w:type="dxa"/>
                  <w:shd w:val="clear" w:color="auto" w:fill="E2EFD9"/>
                </w:tcPr>
                <w:p w14:paraId="56A6E4CB" w14:textId="77777777" w:rsidR="00B06EE2" w:rsidRDefault="00B06EE2" w:rsidP="005C1458">
                  <w:pPr>
                    <w:pStyle w:val="StyleGIEE"/>
                    <w:snapToGrid w:val="0"/>
                  </w:pPr>
                </w:p>
              </w:tc>
            </w:tr>
            <w:tr w:rsidR="00C40109" w14:paraId="2A75406E" w14:textId="77777777" w:rsidTr="005C1458">
              <w:tc>
                <w:tcPr>
                  <w:tcW w:w="2358" w:type="dxa"/>
                  <w:shd w:val="clear" w:color="auto" w:fill="E2EFD9"/>
                </w:tcPr>
                <w:p w14:paraId="44E039D9" w14:textId="77777777" w:rsidR="00C40109" w:rsidRDefault="00C40109" w:rsidP="005C1458">
                  <w:pPr>
                    <w:spacing w:after="120"/>
                    <w:ind w:right="176"/>
                  </w:pPr>
                  <w:r w:rsidRPr="005C1458">
                    <w:rPr>
                      <w:rFonts w:ascii="Arial" w:hAnsi="Arial" w:cs="Calibri"/>
                      <w:sz w:val="22"/>
                      <w:szCs w:val="22"/>
                      <w:lang w:eastAsia="en-US"/>
                    </w:rPr>
                    <w:t>Téléphone :</w:t>
                  </w:r>
                </w:p>
              </w:tc>
              <w:tc>
                <w:tcPr>
                  <w:tcW w:w="7274" w:type="dxa"/>
                  <w:shd w:val="clear" w:color="auto" w:fill="auto"/>
                </w:tcPr>
                <w:p w14:paraId="64584C55" w14:textId="3F46BDDA" w:rsidR="00C40109" w:rsidRDefault="00C40109" w:rsidP="005C1458">
                  <w:pPr>
                    <w:pStyle w:val="StyleGIEE"/>
                    <w:snapToGrid w:val="0"/>
                  </w:pPr>
                </w:p>
              </w:tc>
            </w:tr>
            <w:tr w:rsidR="00B06EE2" w14:paraId="034C4E4E" w14:textId="77777777" w:rsidTr="005C1458">
              <w:tc>
                <w:tcPr>
                  <w:tcW w:w="2358" w:type="dxa"/>
                  <w:shd w:val="clear" w:color="auto" w:fill="E2EFD9"/>
                </w:tcPr>
                <w:p w14:paraId="6F3596D9" w14:textId="77777777" w:rsidR="00B06EE2" w:rsidRDefault="00B06EE2" w:rsidP="005C1458">
                  <w:pPr>
                    <w:spacing w:after="120"/>
                    <w:ind w:right="176"/>
                  </w:pPr>
                  <w:r w:rsidRPr="005C1458">
                    <w:rPr>
                      <w:rFonts w:ascii="Arial" w:hAnsi="Arial" w:cs="Calibri"/>
                      <w:sz w:val="22"/>
                      <w:szCs w:val="22"/>
                      <w:lang w:eastAsia="en-US"/>
                    </w:rPr>
                    <w:t>Adresse postale :</w:t>
                  </w:r>
                </w:p>
              </w:tc>
              <w:tc>
                <w:tcPr>
                  <w:tcW w:w="7274" w:type="dxa"/>
                  <w:shd w:val="clear" w:color="auto" w:fill="E2EFD9"/>
                </w:tcPr>
                <w:p w14:paraId="75E8E955" w14:textId="17EE365B" w:rsidR="00B06EE2" w:rsidRPr="0064228E" w:rsidRDefault="00B06EE2" w:rsidP="0064228E">
                  <w:pPr>
                    <w:pStyle w:val="StyleGIEE"/>
                  </w:pPr>
                </w:p>
              </w:tc>
            </w:tr>
            <w:tr w:rsidR="00B06EE2" w14:paraId="6E2E595F" w14:textId="77777777" w:rsidTr="005C1458">
              <w:tc>
                <w:tcPr>
                  <w:tcW w:w="2358" w:type="dxa"/>
                  <w:shd w:val="clear" w:color="auto" w:fill="E2EFD9"/>
                </w:tcPr>
                <w:p w14:paraId="2164B385" w14:textId="77777777" w:rsidR="00B06EE2" w:rsidRDefault="00B06EE2" w:rsidP="005C1458">
                  <w:pPr>
                    <w:spacing w:after="120"/>
                    <w:ind w:right="176"/>
                  </w:pPr>
                  <w:r w:rsidRPr="005C1458">
                    <w:rPr>
                      <w:rFonts w:ascii="Arial" w:hAnsi="Arial" w:cs="Calibri"/>
                      <w:sz w:val="22"/>
                      <w:szCs w:val="22"/>
                      <w:lang w:eastAsia="en-US"/>
                    </w:rPr>
                    <w:t>Courriel :</w:t>
                  </w:r>
                </w:p>
              </w:tc>
              <w:tc>
                <w:tcPr>
                  <w:tcW w:w="7274" w:type="dxa"/>
                  <w:shd w:val="clear" w:color="auto" w:fill="auto"/>
                </w:tcPr>
                <w:p w14:paraId="2F47BD1A" w14:textId="77777777" w:rsidR="00B06EE2" w:rsidRDefault="00B06EE2" w:rsidP="005C1458">
                  <w:pPr>
                    <w:pStyle w:val="StyleGIEE"/>
                    <w:snapToGrid w:val="0"/>
                  </w:pPr>
                </w:p>
              </w:tc>
            </w:tr>
          </w:tbl>
          <w:p w14:paraId="032783EE" w14:textId="77777777" w:rsidR="00B06EE2" w:rsidRDefault="00B06EE2">
            <w:pPr>
              <w:spacing w:after="120"/>
              <w:ind w:right="176"/>
              <w:rPr>
                <w:rFonts w:ascii="Arial" w:hAnsi="Arial" w:cs="Calibri"/>
                <w:sz w:val="22"/>
                <w:szCs w:val="22"/>
                <w:lang w:eastAsia="en-US"/>
              </w:rPr>
            </w:pPr>
          </w:p>
        </w:tc>
      </w:tr>
    </w:tbl>
    <w:p w14:paraId="77595700" w14:textId="77923D07" w:rsidR="00B06EE2" w:rsidRDefault="00B06EE2">
      <w:pPr>
        <w:pStyle w:val="StyleSousParag"/>
        <w:spacing w:before="120"/>
        <w:ind w:left="-142" w:right="176"/>
      </w:pPr>
      <w:r>
        <w:t>1.</w:t>
      </w:r>
      <w:r w:rsidR="00C40109">
        <w:t>3.</w:t>
      </w:r>
      <w:r>
        <w:t xml:space="preserve"> Présentation des activités de la structure d’accompagnement</w:t>
      </w:r>
    </w:p>
    <w:p w14:paraId="396B8EEA" w14:textId="37365949" w:rsidR="00B06EE2" w:rsidRDefault="00B06EE2">
      <w:pPr>
        <w:ind w:right="176"/>
      </w:pPr>
      <w:r>
        <w:rPr>
          <w:rFonts w:ascii="Arial" w:hAnsi="Arial" w:cs="Arial"/>
          <w:i/>
          <w:iCs/>
          <w:color w:val="000000"/>
          <w:sz w:val="20"/>
          <w:lang w:eastAsia="en-US"/>
        </w:rPr>
        <w:t>Description sommaire des activités de la structure</w:t>
      </w:r>
      <w:r w:rsidR="00C40109">
        <w:rPr>
          <w:rFonts w:ascii="Arial" w:hAnsi="Arial" w:cs="Arial"/>
          <w:i/>
          <w:iCs/>
          <w:color w:val="000000"/>
          <w:sz w:val="20"/>
          <w:lang w:eastAsia="en-US"/>
        </w:rPr>
        <w:t xml:space="preserve"> d’accompagnement</w:t>
      </w:r>
    </w:p>
    <w:p w14:paraId="6E5680D8" w14:textId="5D492750" w:rsidR="00B06EE2" w:rsidRDefault="00B06EE2">
      <w:pPr>
        <w:ind w:right="176"/>
      </w:pPr>
      <w:r>
        <w:rPr>
          <w:rFonts w:ascii="Arial" w:hAnsi="Arial" w:cs="Arial"/>
          <w:i/>
          <w:iCs/>
          <w:color w:val="000000"/>
          <w:sz w:val="20"/>
          <w:lang w:eastAsia="en-US"/>
        </w:rPr>
        <w:t>Description de l’expertise de la structure et de l’animateur proposé et de son expérience en matière d’animation de groupes</w:t>
      </w:r>
    </w:p>
    <w:p w14:paraId="0799D682" w14:textId="77777777" w:rsidR="00B06EE2" w:rsidRDefault="00B06EE2" w:rsidP="0064228E">
      <w:pPr>
        <w:pStyle w:val="StyleGIEE"/>
        <w:rPr>
          <w:lang w:eastAsia="en-US"/>
        </w:rPr>
      </w:pPr>
    </w:p>
    <w:p w14:paraId="33C6EC67" w14:textId="77777777" w:rsidR="00B06EE2" w:rsidRDefault="00B06EE2" w:rsidP="0064228E">
      <w:pPr>
        <w:pStyle w:val="StyleGIEE"/>
        <w:rPr>
          <w:lang w:eastAsia="en-US"/>
        </w:rPr>
      </w:pPr>
    </w:p>
    <w:p w14:paraId="71680794" w14:textId="77777777" w:rsidR="00B06EE2" w:rsidRDefault="00B06EE2" w:rsidP="0064228E">
      <w:pPr>
        <w:pStyle w:val="StyleGIEE"/>
        <w:rPr>
          <w:lang w:eastAsia="en-US"/>
        </w:rPr>
      </w:pPr>
    </w:p>
    <w:p w14:paraId="3EF7A2A4" w14:textId="77777777" w:rsidR="00B06EE2" w:rsidRDefault="00B06EE2" w:rsidP="0064228E">
      <w:pPr>
        <w:pStyle w:val="StyleGIEE"/>
        <w:rPr>
          <w:lang w:eastAsia="en-US"/>
        </w:rPr>
      </w:pPr>
    </w:p>
    <w:p w14:paraId="3D273A61" w14:textId="77777777" w:rsidR="00B06EE2" w:rsidRDefault="00B06EE2" w:rsidP="0064228E">
      <w:pPr>
        <w:pStyle w:val="StyleGIEE"/>
        <w:rPr>
          <w:lang w:eastAsia="en-US"/>
        </w:rPr>
      </w:pPr>
    </w:p>
    <w:p w14:paraId="24F77C0C" w14:textId="77777777" w:rsidR="00B06EE2" w:rsidRDefault="00B06EE2" w:rsidP="0064228E">
      <w:pPr>
        <w:pStyle w:val="StyleGIEE"/>
        <w:rPr>
          <w:lang w:eastAsia="en-US"/>
        </w:rPr>
      </w:pPr>
    </w:p>
    <w:p w14:paraId="455EA5E9" w14:textId="77777777" w:rsidR="00B06EE2" w:rsidRDefault="00B06EE2" w:rsidP="0064228E">
      <w:pPr>
        <w:pStyle w:val="StyleGIEE"/>
        <w:rPr>
          <w:lang w:eastAsia="en-US"/>
        </w:rPr>
      </w:pPr>
    </w:p>
    <w:p w14:paraId="5B0FB568" w14:textId="77777777" w:rsidR="00B06EE2" w:rsidRDefault="00B06EE2" w:rsidP="0064228E">
      <w:pPr>
        <w:pStyle w:val="StyleGIEE"/>
        <w:rPr>
          <w:lang w:eastAsia="en-US"/>
        </w:rPr>
      </w:pPr>
    </w:p>
    <w:p w14:paraId="04AF47DA" w14:textId="77777777" w:rsidR="00B06EE2" w:rsidRDefault="00B06EE2" w:rsidP="0064228E">
      <w:pPr>
        <w:pStyle w:val="StyleGIEE"/>
        <w:rPr>
          <w:lang w:eastAsia="en-US"/>
        </w:rPr>
      </w:pPr>
    </w:p>
    <w:p w14:paraId="53642D57" w14:textId="77777777" w:rsidR="00B06EE2" w:rsidRDefault="00B06EE2" w:rsidP="0064228E">
      <w:pPr>
        <w:pStyle w:val="StyleGIEE"/>
        <w:rPr>
          <w:lang w:eastAsia="en-US"/>
        </w:rPr>
      </w:pPr>
    </w:p>
    <w:p w14:paraId="452C56D2" w14:textId="77777777" w:rsidR="00B06EE2" w:rsidRDefault="00B06EE2" w:rsidP="0064228E">
      <w:pPr>
        <w:pStyle w:val="StyleGIEE"/>
        <w:rPr>
          <w:lang w:eastAsia="en-US"/>
        </w:rPr>
      </w:pPr>
    </w:p>
    <w:p w14:paraId="510B8590" w14:textId="3CF1EB6D" w:rsidR="00B06EE2" w:rsidRDefault="009D5694">
      <w:r>
        <w:rPr>
          <w:rFonts w:ascii="Arial" w:hAnsi="Arial" w:cs="Calibri"/>
          <w:b/>
          <w:color w:val="auto"/>
          <w:szCs w:val="22"/>
          <w:lang w:eastAsia="en-US"/>
        </w:rPr>
        <w:br w:type="page"/>
      </w:r>
      <w:r w:rsidR="00B06EE2">
        <w:rPr>
          <w:rFonts w:ascii="Arial" w:hAnsi="Arial" w:cs="Calibri"/>
          <w:b/>
          <w:color w:val="auto"/>
          <w:szCs w:val="22"/>
          <w:lang w:eastAsia="en-US"/>
        </w:rPr>
        <w:lastRenderedPageBreak/>
        <w:t>1.</w:t>
      </w:r>
      <w:r w:rsidR="00C40109">
        <w:rPr>
          <w:rFonts w:ascii="Arial" w:hAnsi="Arial" w:cs="Calibri"/>
          <w:b/>
          <w:color w:val="auto"/>
          <w:szCs w:val="22"/>
          <w:lang w:eastAsia="en-US"/>
        </w:rPr>
        <w:t>4.</w:t>
      </w:r>
      <w:r w:rsidR="00B06EE2">
        <w:rPr>
          <w:rFonts w:ascii="Arial" w:hAnsi="Arial" w:cs="Calibri"/>
          <w:b/>
          <w:color w:val="auto"/>
          <w:szCs w:val="22"/>
          <w:lang w:eastAsia="en-US"/>
        </w:rPr>
        <w:t xml:space="preserve"> Autres structures partenaires du projet</w:t>
      </w:r>
    </w:p>
    <w:p w14:paraId="420FC5E5" w14:textId="77777777" w:rsidR="00B06EE2" w:rsidRDefault="00B06EE2">
      <w:pPr>
        <w:rPr>
          <w:rFonts w:ascii="Arial" w:hAnsi="Arial" w:cs="Calibri"/>
          <w:b/>
          <w:color w:val="auto"/>
          <w:szCs w:val="22"/>
          <w:lang w:eastAsia="en-US"/>
        </w:rPr>
      </w:pPr>
    </w:p>
    <w:p w14:paraId="7227C133" w14:textId="77777777" w:rsidR="00B06EE2" w:rsidRDefault="00B06EE2">
      <w:r>
        <w:rPr>
          <w:rFonts w:ascii="Arial" w:hAnsi="Arial" w:cs="Calibri"/>
          <w:i/>
          <w:color w:val="auto"/>
          <w:sz w:val="20"/>
          <w:lang w:eastAsia="en-US"/>
        </w:rPr>
        <w:t>Nom et type de lien avec le collectif (appui technique...)</w:t>
      </w:r>
    </w:p>
    <w:p w14:paraId="7A2BA7A7" w14:textId="77777777" w:rsidR="00B06EE2" w:rsidRDefault="00B06EE2" w:rsidP="0064228E">
      <w:pPr>
        <w:pStyle w:val="StyleGIEE"/>
        <w:rPr>
          <w:lang w:eastAsia="en-US"/>
        </w:rPr>
      </w:pPr>
    </w:p>
    <w:p w14:paraId="4C0F5F87" w14:textId="77777777" w:rsidR="00B06EE2" w:rsidRDefault="00B06EE2" w:rsidP="0064228E">
      <w:pPr>
        <w:pStyle w:val="StyleGIEE"/>
        <w:rPr>
          <w:lang w:eastAsia="en-US"/>
        </w:rPr>
      </w:pPr>
    </w:p>
    <w:p w14:paraId="04D08AEC" w14:textId="77777777" w:rsidR="00B06EE2" w:rsidRDefault="00B06EE2" w:rsidP="0064228E">
      <w:pPr>
        <w:pStyle w:val="StyleGIEE"/>
        <w:rPr>
          <w:lang w:eastAsia="en-US"/>
        </w:rPr>
      </w:pPr>
    </w:p>
    <w:p w14:paraId="4F6E4125" w14:textId="77777777" w:rsidR="00B06EE2" w:rsidRDefault="00B06EE2" w:rsidP="0064228E">
      <w:pPr>
        <w:pStyle w:val="StyleGIEE"/>
        <w:rPr>
          <w:lang w:eastAsia="en-US"/>
        </w:rPr>
      </w:pPr>
    </w:p>
    <w:p w14:paraId="53C6183C" w14:textId="77777777" w:rsidR="00B06EE2" w:rsidRDefault="00B06EE2" w:rsidP="0064228E">
      <w:pPr>
        <w:pStyle w:val="StyleGIEE"/>
        <w:rPr>
          <w:lang w:eastAsia="en-US"/>
        </w:rPr>
      </w:pPr>
    </w:p>
    <w:p w14:paraId="719C8FEF" w14:textId="77777777" w:rsidR="00B06EE2" w:rsidRDefault="00B06EE2" w:rsidP="0064228E">
      <w:pPr>
        <w:pStyle w:val="StyleGIEE"/>
        <w:rPr>
          <w:lang w:eastAsia="en-US"/>
        </w:rPr>
      </w:pPr>
    </w:p>
    <w:p w14:paraId="1E4AB15F" w14:textId="77777777" w:rsidR="00B06EE2" w:rsidRDefault="00B06EE2" w:rsidP="0064228E">
      <w:pPr>
        <w:pStyle w:val="StyleGIEE"/>
        <w:rPr>
          <w:lang w:eastAsia="en-US"/>
        </w:rPr>
      </w:pPr>
    </w:p>
    <w:p w14:paraId="32835291" w14:textId="77777777" w:rsidR="00B06EE2" w:rsidRDefault="00B06EE2" w:rsidP="0064228E">
      <w:pPr>
        <w:pStyle w:val="StyleGIEE"/>
        <w:rPr>
          <w:lang w:eastAsia="en-US"/>
        </w:rPr>
      </w:pPr>
    </w:p>
    <w:p w14:paraId="73036255" w14:textId="77777777" w:rsidR="00B06EE2" w:rsidRDefault="00B06EE2" w:rsidP="0064228E">
      <w:pPr>
        <w:pStyle w:val="StyleGIEE"/>
        <w:rPr>
          <w:lang w:eastAsia="en-US"/>
        </w:rPr>
      </w:pPr>
    </w:p>
    <w:p w14:paraId="63E05907" w14:textId="77777777" w:rsidR="00B06EE2" w:rsidRDefault="00B06EE2" w:rsidP="0064228E">
      <w:pPr>
        <w:pStyle w:val="StyleGIEE"/>
        <w:rPr>
          <w:lang w:eastAsia="en-US"/>
        </w:rPr>
      </w:pPr>
    </w:p>
    <w:p w14:paraId="30C44F04" w14:textId="77777777" w:rsidR="00B06EE2" w:rsidRDefault="00B06EE2" w:rsidP="0064228E">
      <w:pPr>
        <w:pStyle w:val="StyleGIEE"/>
        <w:rPr>
          <w:lang w:eastAsia="en-US"/>
        </w:rPr>
      </w:pPr>
    </w:p>
    <w:p w14:paraId="76180E63" w14:textId="77777777" w:rsidR="00B06EE2" w:rsidRDefault="00B06EE2" w:rsidP="0064228E">
      <w:pPr>
        <w:pStyle w:val="StyleGIEE"/>
        <w:rPr>
          <w:lang w:eastAsia="en-US"/>
        </w:rPr>
      </w:pPr>
    </w:p>
    <w:p w14:paraId="13ECE62D" w14:textId="77777777" w:rsidR="00B06EE2" w:rsidRDefault="00B06EE2" w:rsidP="0064228E">
      <w:pPr>
        <w:pStyle w:val="StyleGIEE"/>
        <w:rPr>
          <w:lang w:eastAsia="en-US"/>
        </w:rPr>
      </w:pPr>
    </w:p>
    <w:p w14:paraId="024709B8" w14:textId="77777777" w:rsidR="00B06EE2" w:rsidRDefault="00B06EE2" w:rsidP="0064228E">
      <w:pPr>
        <w:pStyle w:val="StyleGIEE"/>
        <w:rPr>
          <w:lang w:eastAsia="en-US"/>
        </w:rPr>
      </w:pPr>
    </w:p>
    <w:p w14:paraId="7A4C8240" w14:textId="77777777" w:rsidR="00B06EE2" w:rsidRDefault="00B06EE2" w:rsidP="0064228E">
      <w:pPr>
        <w:pStyle w:val="StyleGIEE"/>
        <w:rPr>
          <w:lang w:eastAsia="en-US"/>
        </w:rPr>
      </w:pPr>
    </w:p>
    <w:p w14:paraId="642DCA1C" w14:textId="4B396845" w:rsidR="00B06EE2" w:rsidRDefault="00B06EE2">
      <w:r>
        <w:rPr>
          <w:rFonts w:ascii="Arial" w:hAnsi="Arial" w:cs="Calibri"/>
          <w:b/>
          <w:color w:val="auto"/>
          <w:szCs w:val="22"/>
          <w:lang w:eastAsia="en-US"/>
        </w:rPr>
        <w:t>1.</w:t>
      </w:r>
      <w:r w:rsidR="00C40109">
        <w:rPr>
          <w:rFonts w:ascii="Arial" w:hAnsi="Arial" w:cs="Calibri"/>
          <w:b/>
          <w:color w:val="auto"/>
          <w:szCs w:val="22"/>
          <w:lang w:eastAsia="en-US"/>
        </w:rPr>
        <w:t>5</w:t>
      </w:r>
      <w:r w:rsidR="00AF7090">
        <w:rPr>
          <w:rFonts w:ascii="Arial" w:hAnsi="Arial" w:cs="Calibri"/>
          <w:b/>
          <w:color w:val="auto"/>
          <w:szCs w:val="22"/>
          <w:lang w:eastAsia="en-US"/>
        </w:rPr>
        <w:t>.</w:t>
      </w:r>
      <w:r>
        <w:rPr>
          <w:rFonts w:ascii="Arial" w:hAnsi="Arial" w:cs="Calibri"/>
          <w:b/>
          <w:color w:val="auto"/>
          <w:szCs w:val="22"/>
          <w:lang w:eastAsia="en-US"/>
        </w:rPr>
        <w:t xml:space="preserve"> Identification du groupe</w:t>
      </w:r>
      <w:r w:rsidR="00AF7090">
        <w:rPr>
          <w:rFonts w:ascii="Arial" w:hAnsi="Arial" w:cs="Calibri"/>
          <w:b/>
          <w:color w:val="auto"/>
          <w:szCs w:val="22"/>
          <w:lang w:eastAsia="en-US"/>
        </w:rPr>
        <w:t>ment</w:t>
      </w:r>
      <w:r>
        <w:rPr>
          <w:rFonts w:ascii="Arial" w:hAnsi="Arial" w:cs="Calibri"/>
          <w:b/>
          <w:color w:val="auto"/>
          <w:szCs w:val="22"/>
          <w:lang w:eastAsia="en-US"/>
        </w:rPr>
        <w:t xml:space="preserve"> et des exploitations agricoles</w:t>
      </w:r>
    </w:p>
    <w:p w14:paraId="4BAF847D" w14:textId="77777777" w:rsidR="00B06EE2" w:rsidRDefault="00B06EE2">
      <w:pPr>
        <w:rPr>
          <w:rFonts w:ascii="Arial" w:hAnsi="Arial" w:cs="Calibri"/>
          <w:b/>
          <w:color w:val="auto"/>
          <w:szCs w:val="22"/>
          <w:lang w:eastAsia="en-US"/>
        </w:rPr>
      </w:pPr>
    </w:p>
    <w:p w14:paraId="277A93F7" w14:textId="6DA22D6F" w:rsidR="00B06EE2" w:rsidRPr="0064228E" w:rsidRDefault="00B06EE2">
      <w:pPr>
        <w:ind w:left="851"/>
        <w:rPr>
          <w:rStyle w:val="StyleGIEECar1"/>
        </w:rPr>
      </w:pPr>
      <w:r>
        <w:rPr>
          <w:rFonts w:ascii="Arial" w:hAnsi="Arial" w:cs="Calibri"/>
          <w:b/>
          <w:color w:val="auto"/>
          <w:szCs w:val="22"/>
          <w:lang w:eastAsia="en-US"/>
        </w:rPr>
        <w:t>1.</w:t>
      </w:r>
      <w:r w:rsidR="00C40109">
        <w:rPr>
          <w:rFonts w:ascii="Arial" w:hAnsi="Arial" w:cs="Calibri"/>
          <w:b/>
          <w:color w:val="auto"/>
          <w:szCs w:val="22"/>
          <w:lang w:eastAsia="en-US"/>
        </w:rPr>
        <w:t>5</w:t>
      </w:r>
      <w:r>
        <w:rPr>
          <w:rFonts w:ascii="Arial" w:hAnsi="Arial" w:cs="Calibri"/>
          <w:b/>
          <w:color w:val="auto"/>
          <w:szCs w:val="22"/>
          <w:lang w:eastAsia="en-US"/>
        </w:rPr>
        <w:t>.1</w:t>
      </w:r>
      <w:r w:rsidR="00AF7090">
        <w:rPr>
          <w:rFonts w:ascii="Arial" w:hAnsi="Arial" w:cs="Calibri"/>
          <w:b/>
          <w:color w:val="auto"/>
          <w:szCs w:val="22"/>
          <w:lang w:eastAsia="en-US"/>
        </w:rPr>
        <w:t>.</w:t>
      </w:r>
      <w:r>
        <w:rPr>
          <w:rFonts w:ascii="Arial" w:hAnsi="Arial" w:cs="Calibri"/>
          <w:b/>
          <w:color w:val="auto"/>
          <w:szCs w:val="22"/>
          <w:lang w:eastAsia="en-US"/>
        </w:rPr>
        <w:t xml:space="preserve"> Nom du groupe</w:t>
      </w:r>
      <w:r w:rsidR="00AF7090">
        <w:rPr>
          <w:rFonts w:ascii="Arial" w:hAnsi="Arial" w:cs="Calibri"/>
          <w:b/>
          <w:color w:val="auto"/>
          <w:szCs w:val="22"/>
          <w:lang w:eastAsia="en-US"/>
        </w:rPr>
        <w:t>ment</w:t>
      </w:r>
      <w:r>
        <w:rPr>
          <w:rFonts w:ascii="Arial" w:hAnsi="Arial" w:cs="Calibri"/>
          <w:b/>
          <w:color w:val="auto"/>
          <w:szCs w:val="22"/>
          <w:lang w:eastAsia="en-US"/>
        </w:rPr>
        <w:t xml:space="preserve"> </w:t>
      </w:r>
      <w:r>
        <w:rPr>
          <w:rFonts w:ascii="Arial" w:hAnsi="Arial" w:cs="Calibri"/>
          <w:color w:val="auto"/>
          <w:sz w:val="20"/>
          <w:lang w:eastAsia="en-US"/>
        </w:rPr>
        <w:t>(à compléter pour faciliter son identification)</w:t>
      </w:r>
      <w:r>
        <w:rPr>
          <w:rFonts w:ascii="Arial" w:hAnsi="Arial" w:cs="Calibri"/>
          <w:b/>
          <w:color w:val="auto"/>
          <w:szCs w:val="22"/>
          <w:lang w:eastAsia="en-US"/>
        </w:rPr>
        <w:t xml:space="preserve"> :</w:t>
      </w:r>
      <w:r w:rsidR="0064228E">
        <w:rPr>
          <w:rStyle w:val="StyleGIEECar1"/>
        </w:rPr>
        <w:t xml:space="preserve"> </w:t>
      </w:r>
    </w:p>
    <w:p w14:paraId="248B3B6E" w14:textId="77777777" w:rsidR="00B06EE2" w:rsidRDefault="00B06EE2">
      <w:pPr>
        <w:ind w:left="851"/>
        <w:rPr>
          <w:rFonts w:ascii="Arial" w:hAnsi="Arial" w:cs="Calibri"/>
          <w:b/>
          <w:color w:val="auto"/>
          <w:szCs w:val="22"/>
          <w:lang w:eastAsia="en-US"/>
        </w:rPr>
      </w:pPr>
    </w:p>
    <w:p w14:paraId="126758C5" w14:textId="77777777" w:rsidR="009D5694" w:rsidRDefault="009D5694">
      <w:pPr>
        <w:ind w:left="851"/>
        <w:rPr>
          <w:rFonts w:ascii="Arial" w:hAnsi="Arial" w:cs="Calibri"/>
          <w:b/>
          <w:color w:val="auto"/>
          <w:szCs w:val="22"/>
          <w:lang w:eastAsia="en-US"/>
        </w:rPr>
      </w:pPr>
    </w:p>
    <w:p w14:paraId="0C73B67E" w14:textId="27E18991" w:rsidR="00B06EE2" w:rsidRPr="0064228E" w:rsidRDefault="00B06EE2">
      <w:pPr>
        <w:ind w:left="851"/>
        <w:rPr>
          <w:rStyle w:val="StyleGIEECar1"/>
        </w:rPr>
      </w:pPr>
      <w:r>
        <w:rPr>
          <w:rFonts w:ascii="Arial" w:hAnsi="Arial" w:cs="Calibri"/>
          <w:b/>
          <w:color w:val="auto"/>
          <w:szCs w:val="22"/>
          <w:lang w:eastAsia="en-US"/>
        </w:rPr>
        <w:t>1.</w:t>
      </w:r>
      <w:r w:rsidR="00C40109">
        <w:rPr>
          <w:rFonts w:ascii="Arial" w:hAnsi="Arial" w:cs="Calibri"/>
          <w:b/>
          <w:color w:val="auto"/>
          <w:szCs w:val="22"/>
          <w:lang w:eastAsia="en-US"/>
        </w:rPr>
        <w:t>5</w:t>
      </w:r>
      <w:r>
        <w:rPr>
          <w:rFonts w:ascii="Arial" w:hAnsi="Arial" w:cs="Calibri"/>
          <w:b/>
          <w:color w:val="auto"/>
          <w:szCs w:val="22"/>
          <w:lang w:eastAsia="en-US"/>
        </w:rPr>
        <w:t>.2 Intitulé du projet :</w:t>
      </w:r>
      <w:r w:rsidR="0064228E" w:rsidRPr="0064228E">
        <w:rPr>
          <w:rStyle w:val="StyleGIEECar1"/>
        </w:rPr>
        <w:t xml:space="preserve"> </w:t>
      </w:r>
    </w:p>
    <w:p w14:paraId="4E2CB6D8" w14:textId="77777777" w:rsidR="00B06EE2" w:rsidRDefault="00B06EE2" w:rsidP="00C40109">
      <w:pPr>
        <w:rPr>
          <w:rFonts w:ascii="Arial" w:hAnsi="Arial" w:cs="Calibri"/>
          <w:b/>
          <w:color w:val="auto"/>
          <w:szCs w:val="22"/>
          <w:lang w:eastAsia="en-US"/>
        </w:rPr>
      </w:pPr>
    </w:p>
    <w:p w14:paraId="24CC269C" w14:textId="77777777" w:rsidR="009D5694" w:rsidRDefault="009D5694">
      <w:pPr>
        <w:ind w:left="851"/>
        <w:rPr>
          <w:rFonts w:ascii="Arial" w:hAnsi="Arial" w:cs="Calibri"/>
          <w:b/>
          <w:color w:val="auto"/>
          <w:szCs w:val="22"/>
          <w:lang w:eastAsia="en-US"/>
        </w:rPr>
      </w:pPr>
    </w:p>
    <w:p w14:paraId="246F69B7" w14:textId="21C52FEC" w:rsidR="00B06EE2" w:rsidRDefault="00B06EE2">
      <w:pPr>
        <w:ind w:left="851"/>
      </w:pPr>
      <w:r>
        <w:rPr>
          <w:rFonts w:ascii="Arial" w:hAnsi="Arial" w:cs="Calibri"/>
          <w:b/>
          <w:color w:val="auto"/>
          <w:szCs w:val="22"/>
          <w:lang w:eastAsia="en-US"/>
        </w:rPr>
        <w:t>1.</w:t>
      </w:r>
      <w:r w:rsidR="00C40109">
        <w:rPr>
          <w:rFonts w:ascii="Arial" w:hAnsi="Arial" w:cs="Calibri"/>
          <w:b/>
          <w:color w:val="auto"/>
          <w:szCs w:val="22"/>
          <w:lang w:eastAsia="en-US"/>
        </w:rPr>
        <w:t>5</w:t>
      </w:r>
      <w:r>
        <w:rPr>
          <w:rFonts w:ascii="Arial" w:hAnsi="Arial" w:cs="Calibri"/>
          <w:b/>
          <w:color w:val="auto"/>
          <w:szCs w:val="22"/>
          <w:lang w:eastAsia="en-US"/>
        </w:rPr>
        <w:t>.3) Descriptif synthétique du groupe</w:t>
      </w:r>
      <w:r w:rsidR="00AF7090">
        <w:rPr>
          <w:rFonts w:ascii="Arial" w:hAnsi="Arial" w:cs="Calibri"/>
          <w:b/>
          <w:color w:val="auto"/>
          <w:szCs w:val="22"/>
          <w:lang w:eastAsia="en-US"/>
        </w:rPr>
        <w:t>ment</w:t>
      </w:r>
      <w:r w:rsidR="0064228E">
        <w:rPr>
          <w:rFonts w:ascii="Arial" w:hAnsi="Arial" w:cs="Calibri"/>
          <w:b/>
          <w:color w:val="auto"/>
          <w:szCs w:val="22"/>
          <w:lang w:eastAsia="en-US"/>
        </w:rPr>
        <w:t> :</w:t>
      </w:r>
    </w:p>
    <w:p w14:paraId="613764E0" w14:textId="77777777" w:rsidR="00B06EE2" w:rsidRDefault="00B06EE2">
      <w:pPr>
        <w:ind w:left="851"/>
        <w:rPr>
          <w:rFonts w:ascii="Arial" w:hAnsi="Arial" w:cs="Calibri"/>
          <w:b/>
          <w:color w:val="auto"/>
          <w:szCs w:val="22"/>
          <w:lang w:eastAsia="en-US"/>
        </w:rPr>
      </w:pPr>
    </w:p>
    <w:tbl>
      <w:tblPr>
        <w:tblW w:w="9669" w:type="dxa"/>
        <w:tblBorders>
          <w:top w:val="single" w:sz="2" w:space="0" w:color="A8D08D"/>
          <w:bottom w:val="single" w:sz="2" w:space="0" w:color="A8D08D"/>
          <w:insideH w:val="single" w:sz="2" w:space="0" w:color="A8D08D"/>
          <w:insideV w:val="single" w:sz="2" w:space="0" w:color="A8D08D"/>
        </w:tblBorders>
        <w:tblLayout w:type="fixed"/>
        <w:tblLook w:val="0000" w:firstRow="0" w:lastRow="0" w:firstColumn="0" w:lastColumn="0" w:noHBand="0" w:noVBand="0"/>
      </w:tblPr>
      <w:tblGrid>
        <w:gridCol w:w="2962"/>
        <w:gridCol w:w="3275"/>
        <w:gridCol w:w="3432"/>
      </w:tblGrid>
      <w:tr w:rsidR="005C1458" w14:paraId="53F890E9" w14:textId="77777777" w:rsidTr="005C1458">
        <w:tc>
          <w:tcPr>
            <w:tcW w:w="2962" w:type="dxa"/>
            <w:shd w:val="clear" w:color="auto" w:fill="E2EFD9"/>
          </w:tcPr>
          <w:p w14:paraId="2525C596" w14:textId="77777777" w:rsidR="00B06EE2" w:rsidRPr="005C1458" w:rsidRDefault="00B06EE2" w:rsidP="005C1458">
            <w:pPr>
              <w:snapToGrid w:val="0"/>
              <w:spacing w:after="120"/>
              <w:ind w:left="-108" w:right="-284"/>
              <w:contextualSpacing/>
              <w:jc w:val="center"/>
              <w:rPr>
                <w:rFonts w:ascii="Arial" w:hAnsi="Arial" w:cs="Arial"/>
                <w:sz w:val="22"/>
                <w:szCs w:val="22"/>
                <w:shd w:val="clear" w:color="auto" w:fill="FFFF00"/>
              </w:rPr>
            </w:pPr>
          </w:p>
        </w:tc>
        <w:tc>
          <w:tcPr>
            <w:tcW w:w="3275" w:type="dxa"/>
            <w:shd w:val="clear" w:color="auto" w:fill="E2EFD9"/>
          </w:tcPr>
          <w:p w14:paraId="3519C7A9" w14:textId="5C10069D" w:rsidR="00B06EE2" w:rsidRDefault="00B06EE2" w:rsidP="005C1458">
            <w:pPr>
              <w:jc w:val="center"/>
            </w:pPr>
            <w:r w:rsidRPr="005C1458">
              <w:rPr>
                <w:rFonts w:ascii="Arial" w:hAnsi="Arial" w:cs="Calibri"/>
                <w:b/>
                <w:sz w:val="22"/>
                <w:szCs w:val="22"/>
                <w:lang w:eastAsia="en-US"/>
              </w:rPr>
              <w:t>Groupe</w:t>
            </w:r>
            <w:r w:rsidR="00AF7090" w:rsidRPr="005C1458">
              <w:rPr>
                <w:rFonts w:ascii="Arial" w:hAnsi="Arial" w:cs="Calibri"/>
                <w:b/>
                <w:sz w:val="22"/>
                <w:szCs w:val="22"/>
                <w:lang w:eastAsia="en-US"/>
              </w:rPr>
              <w:t>ment</w:t>
            </w:r>
            <w:r w:rsidRPr="005C1458">
              <w:rPr>
                <w:rFonts w:ascii="Arial" w:hAnsi="Arial" w:cs="Calibri"/>
                <w:b/>
                <w:sz w:val="22"/>
                <w:szCs w:val="22"/>
                <w:lang w:eastAsia="en-US"/>
              </w:rPr>
              <w:t xml:space="preserve"> présenté</w:t>
            </w:r>
          </w:p>
        </w:tc>
        <w:tc>
          <w:tcPr>
            <w:tcW w:w="3432" w:type="dxa"/>
            <w:tcBorders>
              <w:right w:val="single" w:sz="2" w:space="0" w:color="A8D08D"/>
            </w:tcBorders>
            <w:shd w:val="clear" w:color="auto" w:fill="E2EFD9"/>
          </w:tcPr>
          <w:p w14:paraId="390D72C4" w14:textId="77777777" w:rsidR="00B06EE2" w:rsidRDefault="00B06EE2" w:rsidP="005C1458">
            <w:pPr>
              <w:jc w:val="center"/>
            </w:pPr>
            <w:r w:rsidRPr="005C1458">
              <w:rPr>
                <w:rFonts w:ascii="Arial" w:hAnsi="Arial" w:cs="Calibri"/>
                <w:b/>
                <w:sz w:val="22"/>
                <w:szCs w:val="22"/>
                <w:lang w:eastAsia="en-US"/>
              </w:rPr>
              <w:t>Commentaires</w:t>
            </w:r>
          </w:p>
        </w:tc>
      </w:tr>
      <w:tr w:rsidR="005C1458" w14:paraId="62BF5775" w14:textId="77777777" w:rsidTr="005C1458">
        <w:tc>
          <w:tcPr>
            <w:tcW w:w="2962" w:type="dxa"/>
            <w:shd w:val="clear" w:color="auto" w:fill="auto"/>
          </w:tcPr>
          <w:p w14:paraId="01DC0DF8" w14:textId="77777777" w:rsidR="00B06EE2" w:rsidRDefault="00B06EE2">
            <w:pPr>
              <w:pStyle w:val="Style2"/>
            </w:pPr>
            <w:r>
              <w:t>Nombre d’agriculteurs engagés dans le groupe</w:t>
            </w:r>
          </w:p>
        </w:tc>
        <w:tc>
          <w:tcPr>
            <w:tcW w:w="3275" w:type="dxa"/>
            <w:shd w:val="clear" w:color="auto" w:fill="auto"/>
          </w:tcPr>
          <w:p w14:paraId="721095F8" w14:textId="77777777" w:rsidR="00B06EE2" w:rsidRPr="009D5694" w:rsidRDefault="00B06EE2" w:rsidP="0064228E">
            <w:pPr>
              <w:pStyle w:val="StyleGIEE"/>
              <w:rPr>
                <w:lang w:eastAsia="en-US"/>
              </w:rPr>
            </w:pPr>
          </w:p>
        </w:tc>
        <w:tc>
          <w:tcPr>
            <w:tcW w:w="3432" w:type="dxa"/>
            <w:tcBorders>
              <w:right w:val="single" w:sz="2" w:space="0" w:color="A8D08D"/>
            </w:tcBorders>
            <w:shd w:val="clear" w:color="auto" w:fill="auto"/>
          </w:tcPr>
          <w:p w14:paraId="015631C1" w14:textId="77777777" w:rsidR="00B06EE2" w:rsidRPr="009D5694" w:rsidRDefault="00B06EE2" w:rsidP="0064228E">
            <w:pPr>
              <w:pStyle w:val="StyleGIEE"/>
              <w:rPr>
                <w:lang w:eastAsia="en-US"/>
              </w:rPr>
            </w:pPr>
          </w:p>
        </w:tc>
      </w:tr>
      <w:tr w:rsidR="005C1458" w14:paraId="39EA9C35" w14:textId="77777777" w:rsidTr="005C1458">
        <w:tc>
          <w:tcPr>
            <w:tcW w:w="2962" w:type="dxa"/>
            <w:shd w:val="clear" w:color="auto" w:fill="E2EFD9"/>
          </w:tcPr>
          <w:p w14:paraId="2F64B0BB" w14:textId="3C94CF79" w:rsidR="00B06EE2" w:rsidRDefault="00B06EE2">
            <w:pPr>
              <w:pStyle w:val="Style2"/>
            </w:pPr>
            <w:r>
              <w:t xml:space="preserve">Localisation : </w:t>
            </w:r>
            <w:r w:rsidR="00C40109">
              <w:t>communes</w:t>
            </w:r>
            <w:r>
              <w:t xml:space="preserve"> et nombre d’agriculteurs</w:t>
            </w:r>
            <w:r w:rsidR="00C40109">
              <w:t xml:space="preserve"> de chaque commune</w:t>
            </w:r>
          </w:p>
        </w:tc>
        <w:tc>
          <w:tcPr>
            <w:tcW w:w="3275" w:type="dxa"/>
            <w:shd w:val="clear" w:color="auto" w:fill="E2EFD9"/>
          </w:tcPr>
          <w:p w14:paraId="44DCC595" w14:textId="77777777" w:rsidR="00B06EE2" w:rsidRDefault="00B06EE2" w:rsidP="0064228E">
            <w:pPr>
              <w:pStyle w:val="StyleGIEE"/>
            </w:pPr>
          </w:p>
        </w:tc>
        <w:tc>
          <w:tcPr>
            <w:tcW w:w="3432" w:type="dxa"/>
            <w:tcBorders>
              <w:right w:val="single" w:sz="2" w:space="0" w:color="A8D08D"/>
            </w:tcBorders>
            <w:shd w:val="clear" w:color="auto" w:fill="E2EFD9"/>
          </w:tcPr>
          <w:p w14:paraId="6494C230" w14:textId="77777777" w:rsidR="00B06EE2" w:rsidRDefault="00B06EE2" w:rsidP="005C1458">
            <w:pPr>
              <w:spacing w:after="120"/>
              <w:contextualSpacing/>
              <w:jc w:val="both"/>
            </w:pPr>
            <w:r>
              <w:rPr>
                <w:rStyle w:val="BodyText2Char"/>
              </w:rPr>
              <w:t xml:space="preserve">Joindre une cartographie en annexe </w:t>
            </w:r>
          </w:p>
        </w:tc>
      </w:tr>
      <w:tr w:rsidR="005C1458" w14:paraId="7888671B" w14:textId="77777777" w:rsidTr="005C1458">
        <w:tc>
          <w:tcPr>
            <w:tcW w:w="2962" w:type="dxa"/>
            <w:shd w:val="clear" w:color="auto" w:fill="auto"/>
          </w:tcPr>
          <w:p w14:paraId="43EE6AC3" w14:textId="462237DB" w:rsidR="00B06EE2" w:rsidRDefault="00B06EE2">
            <w:pPr>
              <w:pStyle w:val="Style2"/>
            </w:pPr>
            <w:r>
              <w:t>Filière</w:t>
            </w:r>
            <w:r w:rsidR="009D5694">
              <w:t>s</w:t>
            </w:r>
            <w:r>
              <w:t xml:space="preserve"> / </w:t>
            </w:r>
            <w:r w:rsidR="009D5694">
              <w:t xml:space="preserve">Différentes </w:t>
            </w:r>
            <w:r w:rsidR="00C40109">
              <w:t>OTE</w:t>
            </w:r>
          </w:p>
        </w:tc>
        <w:tc>
          <w:tcPr>
            <w:tcW w:w="3275" w:type="dxa"/>
            <w:shd w:val="clear" w:color="auto" w:fill="auto"/>
          </w:tcPr>
          <w:p w14:paraId="2C82847F" w14:textId="77777777" w:rsidR="00B06EE2" w:rsidRPr="005C1458" w:rsidRDefault="00B06EE2" w:rsidP="0064228E">
            <w:pPr>
              <w:pStyle w:val="StyleGIEE"/>
              <w:rPr>
                <w:shd w:val="clear" w:color="auto" w:fill="FFFF00"/>
              </w:rPr>
            </w:pPr>
          </w:p>
        </w:tc>
        <w:tc>
          <w:tcPr>
            <w:tcW w:w="3432" w:type="dxa"/>
            <w:tcBorders>
              <w:right w:val="single" w:sz="2" w:space="0" w:color="A8D08D"/>
            </w:tcBorders>
            <w:shd w:val="clear" w:color="auto" w:fill="auto"/>
          </w:tcPr>
          <w:p w14:paraId="2621C4D2" w14:textId="77777777" w:rsidR="00B06EE2" w:rsidRDefault="00B06EE2" w:rsidP="0064228E">
            <w:pPr>
              <w:pStyle w:val="StyleGIEE"/>
              <w:rPr>
                <w:lang w:eastAsia="en-US"/>
              </w:rPr>
            </w:pPr>
          </w:p>
        </w:tc>
      </w:tr>
      <w:tr w:rsidR="005C1458" w14:paraId="2A44CBE0" w14:textId="77777777" w:rsidTr="005C1458">
        <w:tc>
          <w:tcPr>
            <w:tcW w:w="2962" w:type="dxa"/>
            <w:shd w:val="clear" w:color="auto" w:fill="E2EFD9"/>
          </w:tcPr>
          <w:p w14:paraId="23E86734" w14:textId="1DC9F186" w:rsidR="00B06EE2" w:rsidRDefault="00B06EE2">
            <w:pPr>
              <w:pStyle w:val="Style2"/>
            </w:pPr>
            <w:r>
              <w:t>Atelier</w:t>
            </w:r>
            <w:r w:rsidR="009D5694">
              <w:t>s</w:t>
            </w:r>
            <w:r>
              <w:t xml:space="preserve"> engagé</w:t>
            </w:r>
            <w:r w:rsidR="009D5694">
              <w:t>s</w:t>
            </w:r>
          </w:p>
        </w:tc>
        <w:tc>
          <w:tcPr>
            <w:tcW w:w="3275" w:type="dxa"/>
            <w:shd w:val="clear" w:color="auto" w:fill="E2EFD9"/>
          </w:tcPr>
          <w:p w14:paraId="25CBFB0D" w14:textId="77777777" w:rsidR="00B06EE2" w:rsidRPr="005C1458" w:rsidRDefault="00B06EE2" w:rsidP="0064228E">
            <w:pPr>
              <w:pStyle w:val="StyleGIEE"/>
              <w:rPr>
                <w:shd w:val="clear" w:color="auto" w:fill="FFFF00"/>
              </w:rPr>
            </w:pPr>
          </w:p>
        </w:tc>
        <w:tc>
          <w:tcPr>
            <w:tcW w:w="3432" w:type="dxa"/>
            <w:tcBorders>
              <w:right w:val="single" w:sz="2" w:space="0" w:color="A8D08D"/>
            </w:tcBorders>
            <w:shd w:val="clear" w:color="auto" w:fill="E2EFD9"/>
          </w:tcPr>
          <w:p w14:paraId="1D6AEE4D" w14:textId="77777777" w:rsidR="00B06EE2" w:rsidRDefault="00B06EE2" w:rsidP="0064228E">
            <w:pPr>
              <w:pStyle w:val="StyleGIEE"/>
              <w:rPr>
                <w:lang w:eastAsia="en-US"/>
              </w:rPr>
            </w:pPr>
          </w:p>
        </w:tc>
      </w:tr>
      <w:tr w:rsidR="005C1458" w14:paraId="7261239D" w14:textId="77777777" w:rsidTr="005C1458">
        <w:tc>
          <w:tcPr>
            <w:tcW w:w="2962" w:type="dxa"/>
            <w:shd w:val="clear" w:color="auto" w:fill="auto"/>
          </w:tcPr>
          <w:p w14:paraId="2D4D9ED0" w14:textId="67436065" w:rsidR="00B06EE2" w:rsidRDefault="00B06EE2">
            <w:pPr>
              <w:pStyle w:val="Style2"/>
            </w:pPr>
            <w:r>
              <w:t>Nombre d’agriculteurs du groupe</w:t>
            </w:r>
            <w:r w:rsidR="00AF7090">
              <w:t>ment</w:t>
            </w:r>
            <w:r>
              <w:t xml:space="preserve"> en Agriculture Biologique ou en conversion bio</w:t>
            </w:r>
          </w:p>
        </w:tc>
        <w:tc>
          <w:tcPr>
            <w:tcW w:w="3275" w:type="dxa"/>
            <w:shd w:val="clear" w:color="auto" w:fill="auto"/>
          </w:tcPr>
          <w:p w14:paraId="15D26602" w14:textId="77777777" w:rsidR="00B06EE2" w:rsidRPr="005C1458" w:rsidRDefault="00B06EE2" w:rsidP="0064228E">
            <w:pPr>
              <w:pStyle w:val="StyleGIEE"/>
              <w:rPr>
                <w:shd w:val="clear" w:color="auto" w:fill="FFFF00"/>
              </w:rPr>
            </w:pPr>
          </w:p>
        </w:tc>
        <w:tc>
          <w:tcPr>
            <w:tcW w:w="3432" w:type="dxa"/>
            <w:tcBorders>
              <w:right w:val="single" w:sz="2" w:space="0" w:color="A8D08D"/>
            </w:tcBorders>
            <w:shd w:val="clear" w:color="auto" w:fill="auto"/>
          </w:tcPr>
          <w:p w14:paraId="43A02967" w14:textId="77777777" w:rsidR="00B06EE2" w:rsidRDefault="00B06EE2" w:rsidP="0064228E">
            <w:pPr>
              <w:pStyle w:val="StyleGIEE"/>
              <w:rPr>
                <w:lang w:eastAsia="en-US"/>
              </w:rPr>
            </w:pPr>
          </w:p>
        </w:tc>
      </w:tr>
      <w:tr w:rsidR="005C1458" w14:paraId="27AD96C3" w14:textId="77777777" w:rsidTr="005C1458">
        <w:trPr>
          <w:trHeight w:val="252"/>
        </w:trPr>
        <w:tc>
          <w:tcPr>
            <w:tcW w:w="2962" w:type="dxa"/>
            <w:shd w:val="clear" w:color="auto" w:fill="E2EFD9"/>
          </w:tcPr>
          <w:p w14:paraId="13A03E04" w14:textId="129DDC15" w:rsidR="00B06EE2" w:rsidRDefault="00B06EE2">
            <w:pPr>
              <w:pStyle w:val="Style2"/>
            </w:pPr>
            <w:r>
              <w:t xml:space="preserve">Au moins un agriculteur est situé sur une zone sous contrat </w:t>
            </w:r>
            <w:r w:rsidR="00C40109">
              <w:t>« captage »</w:t>
            </w:r>
          </w:p>
        </w:tc>
        <w:tc>
          <w:tcPr>
            <w:tcW w:w="3275" w:type="dxa"/>
            <w:shd w:val="clear" w:color="auto" w:fill="E2EFD9"/>
          </w:tcPr>
          <w:p w14:paraId="0577DC39" w14:textId="77777777" w:rsidR="00B06EE2" w:rsidRDefault="00B06EE2" w:rsidP="005C1458">
            <w:pPr>
              <w:spacing w:after="120"/>
              <w:contextualSpacing/>
              <w:jc w:val="both"/>
            </w:pPr>
            <w:r w:rsidRPr="005C1458">
              <w:rPr>
                <w:rFonts w:ascii="Arial" w:hAnsi="Arial" w:cs="Calibri"/>
                <w:sz w:val="22"/>
                <w:szCs w:val="22"/>
                <w:lang w:eastAsia="en-US"/>
              </w:rPr>
              <w:t>OUI / NON</w:t>
            </w:r>
          </w:p>
          <w:p w14:paraId="62483618" w14:textId="77777777" w:rsidR="00B06EE2" w:rsidRPr="0064228E" w:rsidRDefault="00B06EE2">
            <w:pPr>
              <w:pStyle w:val="Style1"/>
            </w:pPr>
            <w:r>
              <w:rPr>
                <w:rStyle w:val="BodyText2Char"/>
              </w:rPr>
              <w:t>Si oui, préciser le nombre d’agriculteurs concernés :</w:t>
            </w:r>
          </w:p>
          <w:p w14:paraId="07502A30" w14:textId="77777777" w:rsidR="00B06EE2" w:rsidRDefault="00B06EE2">
            <w:pPr>
              <w:pStyle w:val="Style1"/>
            </w:pPr>
          </w:p>
        </w:tc>
        <w:tc>
          <w:tcPr>
            <w:tcW w:w="3432" w:type="dxa"/>
            <w:tcBorders>
              <w:right w:val="single" w:sz="2" w:space="0" w:color="A8D08D"/>
            </w:tcBorders>
            <w:shd w:val="clear" w:color="auto" w:fill="E2EFD9"/>
          </w:tcPr>
          <w:p w14:paraId="296F2365" w14:textId="77777777" w:rsidR="00B06EE2" w:rsidRDefault="00B06EE2" w:rsidP="0064228E">
            <w:pPr>
              <w:pStyle w:val="StyleGIEE"/>
            </w:pPr>
          </w:p>
        </w:tc>
      </w:tr>
    </w:tbl>
    <w:p w14:paraId="497D6BBD" w14:textId="77777777" w:rsidR="00B06EE2" w:rsidRDefault="00B06EE2">
      <w:pPr>
        <w:ind w:left="851"/>
        <w:rPr>
          <w:rFonts w:ascii="Arial" w:hAnsi="Arial" w:cs="Calibri"/>
          <w:b/>
          <w:color w:val="auto"/>
          <w:szCs w:val="22"/>
          <w:lang w:eastAsia="en-US"/>
        </w:rPr>
      </w:pPr>
    </w:p>
    <w:p w14:paraId="6B9B14A3" w14:textId="77777777" w:rsidR="00B06EE2" w:rsidRDefault="00B06EE2">
      <w:pPr>
        <w:ind w:left="851"/>
        <w:rPr>
          <w:rFonts w:ascii="Arial" w:hAnsi="Arial" w:cs="Calibri"/>
          <w:b/>
          <w:color w:val="auto"/>
          <w:szCs w:val="22"/>
          <w:lang w:eastAsia="en-US"/>
        </w:rPr>
      </w:pPr>
    </w:p>
    <w:p w14:paraId="3773AF65" w14:textId="2C86D06B" w:rsidR="00B06EE2" w:rsidRDefault="00AF7090">
      <w:pPr>
        <w:pStyle w:val="StyleSousParag"/>
        <w:spacing w:after="0"/>
        <w:ind w:left="851"/>
      </w:pPr>
      <w:r>
        <w:br w:type="page"/>
      </w:r>
      <w:r w:rsidR="00B06EE2">
        <w:lastRenderedPageBreak/>
        <w:t>1.</w:t>
      </w:r>
      <w:r w:rsidR="00C40109">
        <w:t>5</w:t>
      </w:r>
      <w:r w:rsidR="00B06EE2">
        <w:t>.4) Liste des agriculteurs engagés dans le groupe</w:t>
      </w:r>
      <w:r>
        <w:t>ment</w:t>
      </w:r>
    </w:p>
    <w:p w14:paraId="6C1C8B08" w14:textId="77777777" w:rsidR="00B06EE2" w:rsidRDefault="00B06EE2">
      <w:pPr>
        <w:pStyle w:val="StyleSousParag"/>
        <w:spacing w:after="0"/>
      </w:pPr>
    </w:p>
    <w:p w14:paraId="1E0EADD7" w14:textId="6012A77D" w:rsidR="00B06EE2" w:rsidRDefault="00B06EE2">
      <w:pPr>
        <w:ind w:left="851"/>
      </w:pPr>
      <w:r>
        <w:rPr>
          <w:rStyle w:val="BodyText2Char"/>
          <w:sz w:val="20"/>
        </w:rPr>
        <w:t xml:space="preserve">La liste des agriculteurs ainsi que certaines informations les concernant devront être transmises en utilisant le tableau modifiable de l’annexe </w:t>
      </w:r>
      <w:r w:rsidR="00ED45CB">
        <w:rPr>
          <w:rStyle w:val="BodyText2Char"/>
          <w:sz w:val="20"/>
        </w:rPr>
        <w:t>2</w:t>
      </w:r>
      <w:r>
        <w:rPr>
          <w:rStyle w:val="BodyText2Char"/>
          <w:sz w:val="20"/>
        </w:rPr>
        <w:t xml:space="preserve"> de l'A</w:t>
      </w:r>
      <w:r w:rsidR="00ED45CB">
        <w:rPr>
          <w:rStyle w:val="BodyText2Char"/>
          <w:sz w:val="20"/>
        </w:rPr>
        <w:t>ppel à projet GAA</w:t>
      </w:r>
      <w:r>
        <w:rPr>
          <w:rStyle w:val="BodyText2Char"/>
          <w:sz w:val="20"/>
        </w:rPr>
        <w:t>.</w:t>
      </w:r>
    </w:p>
    <w:p w14:paraId="342FD55E" w14:textId="77777777" w:rsidR="00B06EE2" w:rsidRDefault="00B06EE2">
      <w:pPr>
        <w:ind w:left="851"/>
      </w:pPr>
    </w:p>
    <w:p w14:paraId="2A193CD5" w14:textId="77777777" w:rsidR="00B06EE2" w:rsidRDefault="00B06EE2">
      <w:pPr>
        <w:ind w:left="851"/>
      </w:pPr>
    </w:p>
    <w:p w14:paraId="253F8E5F" w14:textId="7347414A" w:rsidR="00B06EE2" w:rsidRDefault="00B06EE2">
      <w:pPr>
        <w:ind w:left="851"/>
      </w:pPr>
      <w:r>
        <w:rPr>
          <w:rStyle w:val="BodyText2Char"/>
          <w:b/>
          <w:i w:val="0"/>
          <w:sz w:val="24"/>
          <w:szCs w:val="24"/>
        </w:rPr>
        <w:t>1.</w:t>
      </w:r>
      <w:r w:rsidR="00ED45CB">
        <w:rPr>
          <w:rStyle w:val="BodyText2Char"/>
          <w:b/>
          <w:i w:val="0"/>
          <w:sz w:val="24"/>
          <w:szCs w:val="24"/>
        </w:rPr>
        <w:t>5</w:t>
      </w:r>
      <w:r>
        <w:rPr>
          <w:rStyle w:val="BodyText2Char"/>
          <w:b/>
          <w:i w:val="0"/>
          <w:sz w:val="24"/>
          <w:szCs w:val="24"/>
        </w:rPr>
        <w:t xml:space="preserve">.5) </w:t>
      </w:r>
      <w:r>
        <w:rPr>
          <w:rFonts w:ascii="Arial" w:hAnsi="Arial" w:cs="Calibri"/>
          <w:b/>
          <w:color w:val="auto"/>
          <w:szCs w:val="22"/>
          <w:lang w:eastAsia="en-US"/>
        </w:rPr>
        <w:t xml:space="preserve">Les dates du projet </w:t>
      </w:r>
      <w:r>
        <w:rPr>
          <w:rFonts w:ascii="Arial" w:hAnsi="Arial" w:cs="Calibri"/>
          <w:color w:val="auto"/>
          <w:sz w:val="20"/>
          <w:lang w:eastAsia="en-US"/>
        </w:rPr>
        <w:t>(date de démarrage du projet et calendrier envisagé pour les différentes étapes du projet)</w:t>
      </w:r>
      <w:r w:rsidR="0064228E">
        <w:rPr>
          <w:rFonts w:ascii="Arial" w:hAnsi="Arial" w:cs="Calibri"/>
          <w:color w:val="auto"/>
          <w:sz w:val="20"/>
          <w:lang w:eastAsia="en-US"/>
        </w:rPr>
        <w:t xml:space="preserve"> </w:t>
      </w:r>
    </w:p>
    <w:p w14:paraId="1245A7EF" w14:textId="77777777" w:rsidR="00B06EE2" w:rsidRDefault="00B06EE2" w:rsidP="0064228E">
      <w:pPr>
        <w:pStyle w:val="StyleGIEE"/>
        <w:ind w:left="851"/>
        <w:rPr>
          <w:lang w:eastAsia="en-US"/>
        </w:rPr>
      </w:pPr>
    </w:p>
    <w:p w14:paraId="15483200" w14:textId="77777777" w:rsidR="00B06EE2" w:rsidRDefault="00B06EE2" w:rsidP="0064228E">
      <w:pPr>
        <w:pStyle w:val="StyleGIEE"/>
        <w:ind w:left="851"/>
        <w:rPr>
          <w:lang w:eastAsia="en-US"/>
        </w:rPr>
      </w:pPr>
    </w:p>
    <w:p w14:paraId="0DB2E9FE" w14:textId="77777777" w:rsidR="00B06EE2" w:rsidRDefault="00B06EE2" w:rsidP="0064228E">
      <w:pPr>
        <w:pStyle w:val="StyleGIEE"/>
        <w:ind w:left="851"/>
        <w:rPr>
          <w:lang w:eastAsia="en-US"/>
        </w:rPr>
      </w:pPr>
    </w:p>
    <w:p w14:paraId="23C76D66" w14:textId="77777777" w:rsidR="00B06EE2" w:rsidRDefault="00B06EE2">
      <w:pPr>
        <w:ind w:left="851"/>
        <w:rPr>
          <w:rFonts w:ascii="Arial" w:hAnsi="Arial" w:cs="Calibri"/>
          <w:b/>
          <w:color w:val="auto"/>
          <w:szCs w:val="22"/>
          <w:lang w:eastAsia="en-US"/>
        </w:rPr>
      </w:pPr>
    </w:p>
    <w:p w14:paraId="34BC9768" w14:textId="77777777" w:rsidR="00B06EE2" w:rsidRDefault="00B06EE2">
      <w:pPr>
        <w:pStyle w:val="Style1"/>
        <w:rPr>
          <w:rFonts w:ascii="Arial" w:hAnsi="Arial" w:cs="Calibri"/>
          <w:b/>
          <w:color w:val="auto"/>
          <w:szCs w:val="22"/>
          <w:shd w:val="clear" w:color="auto" w:fill="FFFF00"/>
          <w:lang w:eastAsia="en-US"/>
        </w:rPr>
      </w:pPr>
    </w:p>
    <w:p w14:paraId="420930D8" w14:textId="77777777" w:rsidR="00B06EE2" w:rsidRDefault="00B06EE2">
      <w:pPr>
        <w:pStyle w:val="Styleparagraphe"/>
        <w:tabs>
          <w:tab w:val="left" w:pos="0"/>
        </w:tabs>
        <w:ind w:left="-284"/>
      </w:pPr>
      <w:r>
        <w:rPr>
          <w:szCs w:val="22"/>
        </w:rPr>
        <w:t>PRÉSENTATION DU PROJET AGRO-ECOLOGIQUE</w:t>
      </w:r>
    </w:p>
    <w:tbl>
      <w:tblPr>
        <w:tblW w:w="9953" w:type="dxa"/>
        <w:tblInd w:w="-244" w:type="dxa"/>
        <w:tblLayout w:type="fixed"/>
        <w:tblCellMar>
          <w:top w:w="55" w:type="dxa"/>
          <w:left w:w="55" w:type="dxa"/>
          <w:bottom w:w="55" w:type="dxa"/>
          <w:right w:w="55" w:type="dxa"/>
        </w:tblCellMar>
        <w:tblLook w:val="0000" w:firstRow="0" w:lastRow="0" w:firstColumn="0" w:lastColumn="0" w:noHBand="0" w:noVBand="0"/>
      </w:tblPr>
      <w:tblGrid>
        <w:gridCol w:w="9953"/>
      </w:tblGrid>
      <w:tr w:rsidR="00B06EE2" w14:paraId="4AE1C044" w14:textId="77777777" w:rsidTr="005C1458">
        <w:trPr>
          <w:trHeight w:val="4286"/>
        </w:trPr>
        <w:tc>
          <w:tcPr>
            <w:tcW w:w="9953" w:type="dxa"/>
            <w:tcBorders>
              <w:top w:val="single" w:sz="4" w:space="0" w:color="000000"/>
              <w:left w:val="single" w:sz="4" w:space="0" w:color="000000"/>
              <w:bottom w:val="single" w:sz="4" w:space="0" w:color="000000"/>
              <w:right w:val="single" w:sz="4" w:space="0" w:color="000000"/>
            </w:tcBorders>
            <w:shd w:val="clear" w:color="auto" w:fill="auto"/>
          </w:tcPr>
          <w:p w14:paraId="75A3B3EB" w14:textId="6803AB2C" w:rsidR="00B06EE2" w:rsidRDefault="00B06EE2">
            <w:pPr>
              <w:pStyle w:val="StyleSousParag"/>
            </w:pPr>
            <w:r>
              <w:rPr>
                <w:color w:val="000000"/>
                <w:lang w:eastAsia="en-US"/>
              </w:rPr>
              <w:t>2.1</w:t>
            </w:r>
            <w:r w:rsidR="00AF7090">
              <w:rPr>
                <w:color w:val="000000"/>
                <w:lang w:eastAsia="en-US"/>
              </w:rPr>
              <w:t>.</w:t>
            </w:r>
            <w:r>
              <w:rPr>
                <w:color w:val="000000"/>
                <w:lang w:eastAsia="en-US"/>
              </w:rPr>
              <w:t xml:space="preserve"> Description de la mise en place du </w:t>
            </w:r>
            <w:r w:rsidR="00ED45CB">
              <w:rPr>
                <w:color w:val="000000"/>
                <w:lang w:eastAsia="en-US"/>
              </w:rPr>
              <w:t xml:space="preserve">Groupement </w:t>
            </w:r>
            <w:r>
              <w:rPr>
                <w:color w:val="000000"/>
                <w:lang w:eastAsia="en-US"/>
              </w:rPr>
              <w:t>et du projet</w:t>
            </w:r>
          </w:p>
          <w:p w14:paraId="243A3C54" w14:textId="6B78C4FC" w:rsidR="00B06EE2" w:rsidRDefault="00B06EE2">
            <w:r>
              <w:rPr>
                <w:rStyle w:val="BodyText2Char"/>
                <w:rFonts w:ascii="Liberation Serif" w:hAnsi="Liberation Serif"/>
                <w:sz w:val="20"/>
              </w:rPr>
              <w:t xml:space="preserve">Motivations à l’origine du projet. Comment s’est constitué le groupe d’agriculteurs ? Les agriculteurs ont-ils participé à des actions de formation et de sensibilisation </w:t>
            </w:r>
            <w:r w:rsidR="00ED45CB">
              <w:rPr>
                <w:rStyle w:val="BodyText2Char"/>
                <w:rFonts w:ascii="Liberation Serif" w:hAnsi="Liberation Serif"/>
                <w:sz w:val="20"/>
              </w:rPr>
              <w:t>sur les thématiques traitées ?</w:t>
            </w:r>
          </w:p>
          <w:p w14:paraId="69292307" w14:textId="77777777" w:rsidR="00B06EE2" w:rsidRDefault="00B06EE2">
            <w:r>
              <w:rPr>
                <w:rStyle w:val="BodyText2Char"/>
                <w:rFonts w:ascii="Liberation Serif" w:hAnsi="Liberation Serif"/>
                <w:sz w:val="20"/>
              </w:rPr>
              <w:t>Territoire concerné par le projet, enjeux du territoire, description des productions majoritaires et des pratiques agricoles sur le territoire.</w:t>
            </w:r>
          </w:p>
          <w:p w14:paraId="6A31AC71" w14:textId="77777777" w:rsidR="00B06EE2" w:rsidRDefault="00B06EE2" w:rsidP="0064228E">
            <w:pPr>
              <w:pStyle w:val="StyleGIEE"/>
              <w:rPr>
                <w:szCs w:val="24"/>
              </w:rPr>
            </w:pPr>
          </w:p>
          <w:p w14:paraId="0EB15048" w14:textId="77777777" w:rsidR="0064228E" w:rsidRDefault="0064228E" w:rsidP="0064228E">
            <w:pPr>
              <w:pStyle w:val="StyleGIEE"/>
              <w:rPr>
                <w:szCs w:val="24"/>
              </w:rPr>
            </w:pPr>
          </w:p>
          <w:p w14:paraId="43619CD8" w14:textId="77777777" w:rsidR="0064228E" w:rsidRDefault="0064228E" w:rsidP="0064228E">
            <w:pPr>
              <w:pStyle w:val="StyleGIEE"/>
              <w:rPr>
                <w:szCs w:val="24"/>
              </w:rPr>
            </w:pPr>
          </w:p>
          <w:p w14:paraId="12CAD746" w14:textId="77777777" w:rsidR="0064228E" w:rsidRDefault="0064228E" w:rsidP="0064228E">
            <w:pPr>
              <w:pStyle w:val="StyleGIEE"/>
              <w:rPr>
                <w:szCs w:val="24"/>
              </w:rPr>
            </w:pPr>
          </w:p>
          <w:p w14:paraId="0AB152E1" w14:textId="77777777" w:rsidR="0064228E" w:rsidRDefault="0064228E" w:rsidP="0064228E">
            <w:pPr>
              <w:pStyle w:val="StyleGIEE"/>
              <w:rPr>
                <w:szCs w:val="24"/>
              </w:rPr>
            </w:pPr>
          </w:p>
          <w:p w14:paraId="4FC528ED" w14:textId="77777777" w:rsidR="0064228E" w:rsidRDefault="0064228E" w:rsidP="0064228E">
            <w:pPr>
              <w:pStyle w:val="StyleGIEE"/>
              <w:rPr>
                <w:szCs w:val="24"/>
              </w:rPr>
            </w:pPr>
          </w:p>
          <w:p w14:paraId="59BFE5DC" w14:textId="77777777" w:rsidR="0064228E" w:rsidRDefault="0064228E" w:rsidP="0064228E">
            <w:pPr>
              <w:pStyle w:val="StyleGIEE"/>
              <w:rPr>
                <w:szCs w:val="24"/>
              </w:rPr>
            </w:pPr>
          </w:p>
          <w:p w14:paraId="31E219FD" w14:textId="77777777" w:rsidR="0064228E" w:rsidRDefault="0064228E" w:rsidP="0064228E">
            <w:pPr>
              <w:pStyle w:val="StyleGIEE"/>
              <w:rPr>
                <w:szCs w:val="24"/>
              </w:rPr>
            </w:pPr>
          </w:p>
          <w:p w14:paraId="4A0BDC6C" w14:textId="77777777" w:rsidR="0064228E" w:rsidRDefault="0064228E" w:rsidP="0064228E">
            <w:pPr>
              <w:pStyle w:val="StyleGIEE"/>
              <w:rPr>
                <w:szCs w:val="24"/>
              </w:rPr>
            </w:pPr>
          </w:p>
          <w:p w14:paraId="4413E916" w14:textId="77777777" w:rsidR="0064228E" w:rsidRPr="0064228E" w:rsidRDefault="0064228E" w:rsidP="0064228E">
            <w:pPr>
              <w:pStyle w:val="StyleGIEE"/>
              <w:rPr>
                <w:szCs w:val="24"/>
              </w:rPr>
            </w:pPr>
          </w:p>
        </w:tc>
      </w:tr>
      <w:tr w:rsidR="00B06EE2" w14:paraId="6D117AE3" w14:textId="77777777" w:rsidTr="005C1458">
        <w:trPr>
          <w:trHeight w:val="2515"/>
        </w:trPr>
        <w:tc>
          <w:tcPr>
            <w:tcW w:w="9953" w:type="dxa"/>
            <w:tcBorders>
              <w:top w:val="single" w:sz="4" w:space="0" w:color="000000"/>
              <w:left w:val="single" w:sz="4" w:space="0" w:color="000000"/>
              <w:bottom w:val="single" w:sz="4" w:space="0" w:color="000000"/>
              <w:right w:val="single" w:sz="4" w:space="0" w:color="000000"/>
            </w:tcBorders>
            <w:shd w:val="clear" w:color="auto" w:fill="auto"/>
          </w:tcPr>
          <w:p w14:paraId="5199D149" w14:textId="77777777" w:rsidR="00B06EE2" w:rsidRDefault="00B06EE2">
            <w:pPr>
              <w:spacing w:after="120"/>
            </w:pPr>
            <w:r>
              <w:rPr>
                <w:rFonts w:ascii="Arial" w:hAnsi="Arial" w:cs="Calibri"/>
                <w:b/>
                <w:color w:val="000000"/>
                <w:szCs w:val="22"/>
                <w:lang w:eastAsia="en-US"/>
              </w:rPr>
              <w:t>2.2) Définition du plan d’actions individuel et collectif de transition vers l’</w:t>
            </w:r>
            <w:proofErr w:type="spellStart"/>
            <w:r>
              <w:rPr>
                <w:rFonts w:ascii="Arial" w:hAnsi="Arial" w:cs="Calibri"/>
                <w:b/>
                <w:color w:val="000000"/>
                <w:szCs w:val="22"/>
                <w:lang w:eastAsia="en-US"/>
              </w:rPr>
              <w:t>agro-écologie</w:t>
            </w:r>
            <w:proofErr w:type="spellEnd"/>
          </w:p>
          <w:p w14:paraId="14FEBC88" w14:textId="77777777" w:rsidR="00B06EE2" w:rsidRPr="00D032AF" w:rsidRDefault="00B06EE2">
            <w:pPr>
              <w:rPr>
                <w:color w:val="auto"/>
              </w:rPr>
            </w:pPr>
            <w:r>
              <w:rPr>
                <w:rStyle w:val="BodyText2Char"/>
                <w:rFonts w:ascii="Liberation Serif" w:hAnsi="Liberation Serif"/>
                <w:sz w:val="20"/>
              </w:rPr>
              <w:t xml:space="preserve">Thématique du projet </w:t>
            </w:r>
            <w:r w:rsidRPr="00D032AF">
              <w:rPr>
                <w:rStyle w:val="BodyText2Char"/>
                <w:rFonts w:ascii="Liberation Serif" w:hAnsi="Liberation Serif"/>
                <w:color w:val="auto"/>
                <w:sz w:val="20"/>
              </w:rPr>
              <w:t>et des objectifs collectifs et individuels poursuivis du projet</w:t>
            </w:r>
          </w:p>
          <w:p w14:paraId="0B936D2C" w14:textId="4995767C" w:rsidR="00B06EE2" w:rsidRPr="00D032AF" w:rsidRDefault="00B06EE2">
            <w:pPr>
              <w:rPr>
                <w:color w:val="auto"/>
              </w:rPr>
            </w:pPr>
            <w:r w:rsidRPr="00D032AF">
              <w:rPr>
                <w:rStyle w:val="BodyText2Char"/>
                <w:rFonts w:ascii="Liberation Serif" w:hAnsi="Liberation Serif"/>
                <w:color w:val="auto"/>
                <w:sz w:val="20"/>
              </w:rPr>
              <w:t>Description de façon précise des leviers agronomiques mobilisés et de leurs intérêts, et des différentes actions mises en œuvre pour y parvenir. Calendrier de mise en œuvre de ces actions chez les différents agriculteurs constituant le groupe</w:t>
            </w:r>
            <w:r w:rsidR="00470377">
              <w:rPr>
                <w:rStyle w:val="BodyText2Char"/>
                <w:rFonts w:ascii="Liberation Serif" w:hAnsi="Liberation Serif"/>
                <w:color w:val="auto"/>
                <w:sz w:val="20"/>
              </w:rPr>
              <w:t>ment</w:t>
            </w:r>
            <w:r w:rsidRPr="00D032AF">
              <w:rPr>
                <w:rStyle w:val="BodyText2Char"/>
                <w:rFonts w:ascii="Liberation Serif" w:hAnsi="Liberation Serif"/>
                <w:color w:val="auto"/>
                <w:sz w:val="20"/>
              </w:rPr>
              <w:t>.</w:t>
            </w:r>
          </w:p>
          <w:p w14:paraId="31CFFA91" w14:textId="4319CEF3" w:rsidR="00B06EE2" w:rsidRPr="00D032AF" w:rsidRDefault="00B06EE2" w:rsidP="2174F06F">
            <w:pPr>
              <w:spacing w:after="120"/>
              <w:rPr>
                <w:rStyle w:val="BodyText2Char"/>
                <w:rFonts w:ascii="Liberation Serif" w:hAnsi="Liberation Serif"/>
                <w:color w:val="auto"/>
                <w:sz w:val="20"/>
              </w:rPr>
            </w:pPr>
            <w:r w:rsidRPr="2174F06F">
              <w:rPr>
                <w:rStyle w:val="BodyText2Char"/>
                <w:rFonts w:ascii="Liberation Serif" w:hAnsi="Liberation Serif"/>
                <w:color w:val="auto"/>
                <w:sz w:val="20"/>
              </w:rPr>
              <w:t>Définition des finalités mesurables du projet pour établir la liste des indicateurs à suivre et établir la stratégie du groupe</w:t>
            </w:r>
            <w:r w:rsidR="00470377" w:rsidRPr="2174F06F">
              <w:rPr>
                <w:rStyle w:val="BodyText2Char"/>
                <w:rFonts w:ascii="Liberation Serif" w:hAnsi="Liberation Serif"/>
                <w:color w:val="auto"/>
                <w:sz w:val="20"/>
              </w:rPr>
              <w:t>ment</w:t>
            </w:r>
            <w:r w:rsidRPr="2174F06F">
              <w:rPr>
                <w:rStyle w:val="BodyText2Char"/>
                <w:rFonts w:ascii="Liberation Serif" w:hAnsi="Liberation Serif"/>
                <w:color w:val="auto"/>
                <w:sz w:val="20"/>
              </w:rPr>
              <w:t xml:space="preserve"> pour mesurer ces indicateurs (</w:t>
            </w:r>
            <w:r w:rsidR="009D5694">
              <w:rPr>
                <w:rStyle w:val="BodyText2Char"/>
                <w:rFonts w:ascii="Liberation Serif" w:hAnsi="Liberation Serif"/>
                <w:color w:val="auto"/>
                <w:sz w:val="20"/>
              </w:rPr>
              <w:t xml:space="preserve">(% de réduction des phytos, % de réduction des engrais minéraux, surface non labourée, surface accompagnée, surface en cours d’évolution (transition par rapport à la démarche), surface totalement </w:t>
            </w:r>
            <w:r w:rsidR="000E34D3">
              <w:rPr>
                <w:rStyle w:val="BodyText2Char"/>
                <w:rFonts w:ascii="Liberation Serif" w:hAnsi="Liberation Serif"/>
                <w:color w:val="auto"/>
                <w:sz w:val="20"/>
              </w:rPr>
              <w:t xml:space="preserve">finalisée, surface d’essais, nombre d’espèce de couverts, nombre d’espèces ou variétés cultivées en association…). Ces indicateurs seront suivis au choix des GAA par des </w:t>
            </w:r>
            <w:r w:rsidR="000E34D3" w:rsidRPr="2174F06F">
              <w:rPr>
                <w:rStyle w:val="BodyText2Char"/>
                <w:rFonts w:ascii="Liberation Serif" w:hAnsi="Liberation Serif"/>
                <w:color w:val="auto"/>
                <w:sz w:val="20"/>
              </w:rPr>
              <w:t>formulaires</w:t>
            </w:r>
            <w:r w:rsidRPr="2174F06F">
              <w:rPr>
                <w:rStyle w:val="BodyText2Char"/>
                <w:rFonts w:ascii="Liberation Serif" w:hAnsi="Liberation Serif"/>
                <w:color w:val="auto"/>
                <w:sz w:val="20"/>
              </w:rPr>
              <w:t xml:space="preserve"> à remplir, </w:t>
            </w:r>
            <w:r w:rsidR="000E34D3">
              <w:rPr>
                <w:rStyle w:val="BodyText2Char"/>
                <w:rFonts w:ascii="Liberation Serif" w:hAnsi="Liberation Serif"/>
                <w:color w:val="auto"/>
                <w:sz w:val="20"/>
              </w:rPr>
              <w:t xml:space="preserve">des </w:t>
            </w:r>
            <w:r w:rsidRPr="2174F06F">
              <w:rPr>
                <w:rStyle w:val="BodyText2Char"/>
                <w:rFonts w:ascii="Liberation Serif" w:hAnsi="Liberation Serif"/>
                <w:color w:val="auto"/>
                <w:sz w:val="20"/>
              </w:rPr>
              <w:t>outils</w:t>
            </w:r>
            <w:r w:rsidR="000E34D3">
              <w:rPr>
                <w:rStyle w:val="BodyText2Char"/>
                <w:rFonts w:ascii="Liberation Serif" w:hAnsi="Liberation Serif"/>
                <w:color w:val="auto"/>
                <w:sz w:val="20"/>
              </w:rPr>
              <w:t xml:space="preserve"> propres</w:t>
            </w:r>
            <w:r w:rsidRPr="2174F06F">
              <w:rPr>
                <w:rStyle w:val="BodyText2Char"/>
                <w:rFonts w:ascii="Liberation Serif" w:hAnsi="Liberation Serif"/>
                <w:color w:val="auto"/>
                <w:sz w:val="20"/>
              </w:rPr>
              <w:t xml:space="preserve">, </w:t>
            </w:r>
            <w:r w:rsidR="000E34D3">
              <w:rPr>
                <w:rStyle w:val="BodyText2Char"/>
                <w:rFonts w:ascii="Liberation Serif" w:hAnsi="Liberation Serif"/>
                <w:color w:val="auto"/>
                <w:sz w:val="20"/>
              </w:rPr>
              <w:t xml:space="preserve">des </w:t>
            </w:r>
            <w:r w:rsidRPr="2174F06F">
              <w:rPr>
                <w:rStyle w:val="BodyText2Char"/>
                <w:rFonts w:ascii="Liberation Serif" w:hAnsi="Liberation Serif"/>
                <w:color w:val="auto"/>
                <w:sz w:val="20"/>
              </w:rPr>
              <w:t>relevés par les membres du groupe</w:t>
            </w:r>
            <w:r w:rsidR="00470377" w:rsidRPr="2174F06F">
              <w:rPr>
                <w:rStyle w:val="BodyText2Char"/>
                <w:rFonts w:ascii="Liberation Serif" w:hAnsi="Liberation Serif"/>
                <w:color w:val="auto"/>
                <w:sz w:val="20"/>
              </w:rPr>
              <w:t>ment</w:t>
            </w:r>
            <w:r w:rsidRPr="2174F06F">
              <w:rPr>
                <w:rStyle w:val="BodyText2Char"/>
                <w:rFonts w:ascii="Liberation Serif" w:hAnsi="Liberation Serif"/>
                <w:color w:val="auto"/>
                <w:sz w:val="20"/>
              </w:rPr>
              <w:t xml:space="preserve"> ou l’animateur…</w:t>
            </w:r>
          </w:p>
          <w:p w14:paraId="12CC4E64" w14:textId="77777777" w:rsidR="00B06EE2" w:rsidRDefault="00B06EE2" w:rsidP="0064228E">
            <w:pPr>
              <w:pStyle w:val="StyleGIEE"/>
            </w:pPr>
          </w:p>
          <w:p w14:paraId="42E81145" w14:textId="77777777" w:rsidR="00B06EE2" w:rsidRDefault="00B06EE2" w:rsidP="0064228E">
            <w:pPr>
              <w:pStyle w:val="StyleGIEE"/>
              <w:rPr>
                <w:rFonts w:cs="Calibri"/>
                <w:lang w:eastAsia="en-US"/>
              </w:rPr>
            </w:pPr>
          </w:p>
          <w:p w14:paraId="5BEB4DB8" w14:textId="77777777" w:rsidR="00B06EE2" w:rsidRDefault="00B06EE2">
            <w:pPr>
              <w:pStyle w:val="StyleGIEE"/>
              <w:rPr>
                <w:rFonts w:ascii="Liberation Serif" w:hAnsi="Liberation Serif"/>
                <w:color w:val="000000"/>
                <w:szCs w:val="24"/>
                <w:lang w:eastAsia="en-US"/>
              </w:rPr>
            </w:pPr>
          </w:p>
        </w:tc>
      </w:tr>
      <w:tr w:rsidR="00B06EE2" w14:paraId="684350E1" w14:textId="77777777" w:rsidTr="005C1458">
        <w:trPr>
          <w:trHeight w:val="2515"/>
        </w:trPr>
        <w:tc>
          <w:tcPr>
            <w:tcW w:w="9953" w:type="dxa"/>
            <w:tcBorders>
              <w:top w:val="single" w:sz="4" w:space="0" w:color="000000"/>
              <w:left w:val="single" w:sz="4" w:space="0" w:color="000000"/>
              <w:bottom w:val="single" w:sz="4" w:space="0" w:color="000000"/>
              <w:right w:val="single" w:sz="4" w:space="0" w:color="000000"/>
            </w:tcBorders>
            <w:shd w:val="clear" w:color="auto" w:fill="auto"/>
          </w:tcPr>
          <w:p w14:paraId="52A437A5" w14:textId="77777777" w:rsidR="00B06EE2" w:rsidRDefault="00B06EE2">
            <w:pPr>
              <w:spacing w:after="120"/>
            </w:pPr>
            <w:r>
              <w:rPr>
                <w:rFonts w:ascii="Liberation Serif" w:hAnsi="Liberation Serif"/>
                <w:b/>
                <w:bCs/>
                <w:color w:val="000000"/>
                <w:szCs w:val="24"/>
              </w:rPr>
              <w:lastRenderedPageBreak/>
              <w:t>La performance environnementale :</w:t>
            </w:r>
          </w:p>
          <w:tbl>
            <w:tblPr>
              <w:tblW w:w="0" w:type="auto"/>
              <w:tblLayout w:type="fixed"/>
              <w:tblLook w:val="0000" w:firstRow="0" w:lastRow="0" w:firstColumn="0" w:lastColumn="0" w:noHBand="0" w:noVBand="0"/>
            </w:tblPr>
            <w:tblGrid>
              <w:gridCol w:w="8331"/>
              <w:gridCol w:w="1436"/>
            </w:tblGrid>
            <w:tr w:rsidR="00B06EE2" w14:paraId="62E63AE2" w14:textId="77777777" w:rsidTr="2174F06F">
              <w:tc>
                <w:tcPr>
                  <w:tcW w:w="8331" w:type="dxa"/>
                  <w:shd w:val="clear" w:color="auto" w:fill="auto"/>
                </w:tcPr>
                <w:p w14:paraId="00F7A56A" w14:textId="7092AF06" w:rsidR="00B06EE2" w:rsidRDefault="00B06EE2">
                  <w:pPr>
                    <w:spacing w:after="120"/>
                  </w:pPr>
                  <w:r w:rsidRPr="005C1458">
                    <w:rPr>
                      <w:rFonts w:cs="Calibri"/>
                      <w:color w:val="000000"/>
                      <w:sz w:val="18"/>
                      <w:szCs w:val="18"/>
                      <w:lang w:eastAsia="en-US"/>
                    </w:rPr>
                    <w:t xml:space="preserve">- </w:t>
                  </w:r>
                  <w:r w:rsidRPr="000E34D3">
                    <w:rPr>
                      <w:rFonts w:cs="Calibri"/>
                      <w:color w:val="000000"/>
                      <w:sz w:val="18"/>
                      <w:szCs w:val="18"/>
                      <w:lang w:eastAsia="en-US"/>
                    </w:rPr>
                    <w:t xml:space="preserve">Réduction </w:t>
                  </w:r>
                  <w:r w:rsidRPr="000E34D3">
                    <w:rPr>
                      <w:rFonts w:cs="Calibri"/>
                      <w:color w:val="auto"/>
                      <w:sz w:val="18"/>
                      <w:szCs w:val="18"/>
                      <w:lang w:eastAsia="en-US"/>
                    </w:rPr>
                    <w:t>ou substitution</w:t>
                  </w:r>
                  <w:r w:rsidRPr="000E34D3">
                    <w:rPr>
                      <w:rFonts w:cs="Calibri"/>
                      <w:color w:val="000000"/>
                      <w:sz w:val="18"/>
                      <w:szCs w:val="18"/>
                      <w:lang w:eastAsia="en-US"/>
                    </w:rPr>
                    <w:t xml:space="preserve"> de de produits</w:t>
                  </w:r>
                  <w:r w:rsidRPr="005C1458">
                    <w:rPr>
                      <w:rFonts w:cs="Calibri"/>
                      <w:color w:val="000000"/>
                      <w:sz w:val="18"/>
                      <w:szCs w:val="18"/>
                      <w:lang w:eastAsia="en-US"/>
                    </w:rPr>
                    <w:t xml:space="preserve"> phytosanitaires</w:t>
                  </w:r>
                </w:p>
              </w:tc>
              <w:bookmarkStart w:id="0" w:name="__Fieldmark__0_2861890008"/>
              <w:tc>
                <w:tcPr>
                  <w:tcW w:w="1436" w:type="dxa"/>
                  <w:shd w:val="clear" w:color="auto" w:fill="auto"/>
                </w:tcPr>
                <w:p w14:paraId="37917946"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Fonts w:ascii="Liberation Serif" w:hAnsi="Liberation Serif" w:cs="Calibri"/>
                      <w:color w:val="000000"/>
                      <w:szCs w:val="24"/>
                      <w:lang w:eastAsia="en-US"/>
                    </w:rPr>
                    <w:fldChar w:fldCharType="end"/>
                  </w:r>
                  <w:bookmarkEnd w:id="0"/>
                </w:p>
              </w:tc>
            </w:tr>
            <w:tr w:rsidR="00B06EE2" w14:paraId="340E3B2E" w14:textId="77777777" w:rsidTr="2174F06F">
              <w:tc>
                <w:tcPr>
                  <w:tcW w:w="8331" w:type="dxa"/>
                  <w:shd w:val="clear" w:color="auto" w:fill="auto"/>
                </w:tcPr>
                <w:p w14:paraId="356DEE35" w14:textId="77777777" w:rsidR="00B06EE2" w:rsidRDefault="00B06EE2">
                  <w:pPr>
                    <w:spacing w:after="120"/>
                  </w:pPr>
                  <w:r>
                    <w:rPr>
                      <w:rFonts w:cs="Calibri"/>
                      <w:color w:val="000000"/>
                      <w:sz w:val="18"/>
                      <w:szCs w:val="18"/>
                      <w:lang w:eastAsia="en-US"/>
                    </w:rPr>
                    <w:t>- Réduction de l'utilisation des engrais minéraux</w:t>
                  </w:r>
                </w:p>
              </w:tc>
              <w:bookmarkStart w:id="1" w:name="__Fieldmark__1_2861890008"/>
              <w:tc>
                <w:tcPr>
                  <w:tcW w:w="1436" w:type="dxa"/>
                  <w:shd w:val="clear" w:color="auto" w:fill="auto"/>
                </w:tcPr>
                <w:p w14:paraId="555835A1"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Fonts w:ascii="Liberation Serif" w:hAnsi="Liberation Serif" w:cs="Calibri"/>
                      <w:color w:val="000000"/>
                      <w:szCs w:val="24"/>
                      <w:lang w:eastAsia="en-US"/>
                    </w:rPr>
                    <w:fldChar w:fldCharType="end"/>
                  </w:r>
                  <w:bookmarkEnd w:id="1"/>
                </w:p>
              </w:tc>
            </w:tr>
            <w:tr w:rsidR="00B06EE2" w14:paraId="487163D6" w14:textId="77777777" w:rsidTr="2174F06F">
              <w:tc>
                <w:tcPr>
                  <w:tcW w:w="8331" w:type="dxa"/>
                  <w:shd w:val="clear" w:color="auto" w:fill="auto"/>
                </w:tcPr>
                <w:p w14:paraId="21011773" w14:textId="77777777" w:rsidR="00B06EE2" w:rsidRDefault="00B06EE2">
                  <w:pPr>
                    <w:spacing w:after="120"/>
                  </w:pPr>
                  <w:r>
                    <w:rPr>
                      <w:rFonts w:cs="Calibri"/>
                      <w:color w:val="000000"/>
                      <w:sz w:val="18"/>
                      <w:szCs w:val="18"/>
                      <w:lang w:eastAsia="en-US"/>
                    </w:rPr>
                    <w:t>- Préservation du sol (limitation de l'érosion, maintien de matière organique)</w:t>
                  </w:r>
                </w:p>
              </w:tc>
              <w:bookmarkStart w:id="2" w:name="__Fieldmark__2_2861890008"/>
              <w:tc>
                <w:tcPr>
                  <w:tcW w:w="1436" w:type="dxa"/>
                  <w:shd w:val="clear" w:color="auto" w:fill="auto"/>
                </w:tcPr>
                <w:p w14:paraId="41ED520C"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Fonts w:ascii="Liberation Serif" w:hAnsi="Liberation Serif" w:cs="Calibri"/>
                      <w:color w:val="000000"/>
                      <w:szCs w:val="24"/>
                      <w:lang w:eastAsia="en-US"/>
                    </w:rPr>
                    <w:fldChar w:fldCharType="end"/>
                  </w:r>
                  <w:bookmarkEnd w:id="2"/>
                </w:p>
              </w:tc>
            </w:tr>
            <w:tr w:rsidR="00B06EE2" w14:paraId="1DE59324" w14:textId="77777777" w:rsidTr="2174F06F">
              <w:tc>
                <w:tcPr>
                  <w:tcW w:w="8331" w:type="dxa"/>
                  <w:shd w:val="clear" w:color="auto" w:fill="auto"/>
                </w:tcPr>
                <w:p w14:paraId="410FDB8A" w14:textId="77777777" w:rsidR="00B06EE2" w:rsidRDefault="00B06EE2">
                  <w:pPr>
                    <w:spacing w:after="120"/>
                  </w:pPr>
                  <w:r>
                    <w:rPr>
                      <w:rFonts w:cs="Calibri"/>
                      <w:color w:val="000000"/>
                      <w:sz w:val="18"/>
                      <w:szCs w:val="18"/>
                      <w:lang w:eastAsia="en-US"/>
                    </w:rPr>
                    <w:t>- Préservation de la ressource en eau</w:t>
                  </w:r>
                </w:p>
              </w:tc>
              <w:bookmarkStart w:id="3" w:name="__Fieldmark__3_2861890008"/>
              <w:tc>
                <w:tcPr>
                  <w:tcW w:w="1436" w:type="dxa"/>
                  <w:shd w:val="clear" w:color="auto" w:fill="auto"/>
                </w:tcPr>
                <w:p w14:paraId="18660BF6"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Fonts w:ascii="Liberation Serif" w:hAnsi="Liberation Serif" w:cs="Calibri"/>
                      <w:color w:val="000000"/>
                      <w:szCs w:val="24"/>
                      <w:lang w:eastAsia="en-US"/>
                    </w:rPr>
                    <w:fldChar w:fldCharType="end"/>
                  </w:r>
                  <w:bookmarkEnd w:id="3"/>
                </w:p>
              </w:tc>
            </w:tr>
            <w:tr w:rsidR="00B06EE2" w14:paraId="042F93BF" w14:textId="77777777" w:rsidTr="2174F06F">
              <w:tc>
                <w:tcPr>
                  <w:tcW w:w="8331" w:type="dxa"/>
                  <w:shd w:val="clear" w:color="auto" w:fill="auto"/>
                </w:tcPr>
                <w:p w14:paraId="0B4A9D74" w14:textId="773B66D6" w:rsidR="00B06EE2" w:rsidRPr="005C1458" w:rsidRDefault="00B06EE2" w:rsidP="2174F06F">
                  <w:pPr>
                    <w:spacing w:after="120"/>
                    <w:rPr>
                      <w:rFonts w:cs="Calibri"/>
                      <w:color w:val="000000"/>
                      <w:sz w:val="18"/>
                      <w:szCs w:val="18"/>
                      <w:lang w:eastAsia="en-US"/>
                    </w:rPr>
                  </w:pPr>
                  <w:r w:rsidRPr="005C1458">
                    <w:rPr>
                      <w:rFonts w:cs="Calibri"/>
                      <w:color w:val="000000"/>
                      <w:sz w:val="18"/>
                      <w:szCs w:val="18"/>
                      <w:lang w:eastAsia="en-US"/>
                    </w:rPr>
                    <w:t xml:space="preserve">- Maintien </w:t>
                  </w:r>
                  <w:r w:rsidR="000E34D3" w:rsidRPr="005C1458">
                    <w:rPr>
                      <w:rFonts w:cs="Calibri"/>
                      <w:color w:val="000000"/>
                      <w:sz w:val="18"/>
                      <w:szCs w:val="18"/>
                      <w:lang w:eastAsia="en-US"/>
                    </w:rPr>
                    <w:t xml:space="preserve">et/ou accroissement </w:t>
                  </w:r>
                  <w:r w:rsidRPr="005C1458">
                    <w:rPr>
                      <w:rFonts w:cs="Calibri"/>
                      <w:color w:val="000000"/>
                      <w:sz w:val="18"/>
                      <w:szCs w:val="18"/>
                      <w:lang w:eastAsia="en-US"/>
                    </w:rPr>
                    <w:t>de la biodiversité fonctionnelle</w:t>
                  </w:r>
                </w:p>
              </w:tc>
              <w:bookmarkStart w:id="4" w:name="__Fieldmark__4_2861890008"/>
              <w:tc>
                <w:tcPr>
                  <w:tcW w:w="1436" w:type="dxa"/>
                  <w:shd w:val="clear" w:color="auto" w:fill="auto"/>
                </w:tcPr>
                <w:p w14:paraId="488728A8"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Fonts w:ascii="Liberation Serif" w:hAnsi="Liberation Serif" w:cs="Calibri"/>
                      <w:color w:val="000000"/>
                      <w:szCs w:val="24"/>
                      <w:lang w:eastAsia="en-US"/>
                    </w:rPr>
                    <w:fldChar w:fldCharType="end"/>
                  </w:r>
                  <w:bookmarkEnd w:id="4"/>
                </w:p>
              </w:tc>
            </w:tr>
            <w:tr w:rsidR="00B06EE2" w14:paraId="1EE69B23" w14:textId="77777777" w:rsidTr="2174F06F">
              <w:tc>
                <w:tcPr>
                  <w:tcW w:w="8331" w:type="dxa"/>
                  <w:shd w:val="clear" w:color="auto" w:fill="auto"/>
                </w:tcPr>
                <w:p w14:paraId="3043AA47" w14:textId="77777777" w:rsidR="00B06EE2" w:rsidRDefault="00B06EE2">
                  <w:pPr>
                    <w:spacing w:after="120"/>
                  </w:pPr>
                  <w:r>
                    <w:rPr>
                      <w:rFonts w:cs="Calibri"/>
                      <w:color w:val="000000"/>
                      <w:sz w:val="18"/>
                      <w:szCs w:val="18"/>
                      <w:lang w:eastAsia="en-US"/>
                    </w:rPr>
                    <w:t xml:space="preserve">- Amélioration de la génétique des animaux </w:t>
                  </w:r>
                </w:p>
              </w:tc>
              <w:bookmarkStart w:id="5" w:name="__Fieldmark__5_2861890008"/>
              <w:tc>
                <w:tcPr>
                  <w:tcW w:w="1436" w:type="dxa"/>
                  <w:shd w:val="clear" w:color="auto" w:fill="auto"/>
                </w:tcPr>
                <w:p w14:paraId="2EE83FDC"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Fonts w:ascii="Liberation Serif" w:hAnsi="Liberation Serif" w:cs="Calibri"/>
                      <w:color w:val="000000"/>
                      <w:szCs w:val="24"/>
                      <w:lang w:eastAsia="en-US"/>
                    </w:rPr>
                    <w:fldChar w:fldCharType="end"/>
                  </w:r>
                  <w:bookmarkEnd w:id="5"/>
                </w:p>
              </w:tc>
            </w:tr>
            <w:tr w:rsidR="00B06EE2" w14:paraId="66ACF610" w14:textId="77777777" w:rsidTr="2174F06F">
              <w:tc>
                <w:tcPr>
                  <w:tcW w:w="8331" w:type="dxa"/>
                  <w:shd w:val="clear" w:color="auto" w:fill="auto"/>
                </w:tcPr>
                <w:p w14:paraId="0FDA5ABF" w14:textId="77777777" w:rsidR="00B06EE2" w:rsidRDefault="00B06EE2">
                  <w:pPr>
                    <w:spacing w:after="120"/>
                  </w:pPr>
                  <w:r>
                    <w:rPr>
                      <w:rFonts w:cs="Calibri"/>
                      <w:color w:val="000000"/>
                      <w:sz w:val="18"/>
                      <w:szCs w:val="18"/>
                      <w:lang w:eastAsia="en-US"/>
                    </w:rPr>
                    <w:t>- Maîtrise de la santé animale par la réduction d'antibiotiques</w:t>
                  </w:r>
                </w:p>
              </w:tc>
              <w:bookmarkStart w:id="6" w:name="__Fieldmark__6_2861890008"/>
              <w:tc>
                <w:tcPr>
                  <w:tcW w:w="1436" w:type="dxa"/>
                  <w:shd w:val="clear" w:color="auto" w:fill="auto"/>
                </w:tcPr>
                <w:p w14:paraId="46D7FA5F"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Fonts w:ascii="Liberation Serif" w:hAnsi="Liberation Serif" w:cs="Calibri"/>
                      <w:color w:val="000000"/>
                      <w:szCs w:val="24"/>
                      <w:lang w:eastAsia="en-US"/>
                    </w:rPr>
                    <w:fldChar w:fldCharType="end"/>
                  </w:r>
                  <w:bookmarkEnd w:id="6"/>
                </w:p>
              </w:tc>
            </w:tr>
            <w:tr w:rsidR="00B06EE2" w14:paraId="02CF6A78" w14:textId="77777777" w:rsidTr="2174F06F">
              <w:tc>
                <w:tcPr>
                  <w:tcW w:w="8331" w:type="dxa"/>
                  <w:shd w:val="clear" w:color="auto" w:fill="auto"/>
                </w:tcPr>
                <w:p w14:paraId="14689EB4" w14:textId="77777777" w:rsidR="00B06EE2" w:rsidRDefault="00B06EE2">
                  <w:pPr>
                    <w:spacing w:after="120"/>
                  </w:pPr>
                  <w:r>
                    <w:rPr>
                      <w:rFonts w:cs="Calibri"/>
                      <w:color w:val="000000"/>
                      <w:sz w:val="18"/>
                      <w:szCs w:val="18"/>
                      <w:lang w:eastAsia="en-US"/>
                    </w:rPr>
                    <w:t>- Autonomie alimentaire des élevages</w:t>
                  </w:r>
                </w:p>
              </w:tc>
              <w:bookmarkStart w:id="7" w:name="__Fieldmark__7_2861890008"/>
              <w:tc>
                <w:tcPr>
                  <w:tcW w:w="1436" w:type="dxa"/>
                  <w:shd w:val="clear" w:color="auto" w:fill="auto"/>
                </w:tcPr>
                <w:p w14:paraId="0C9D1F88"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Fonts w:ascii="Liberation Serif" w:hAnsi="Liberation Serif" w:cs="Calibri"/>
                      <w:color w:val="000000"/>
                      <w:szCs w:val="24"/>
                      <w:lang w:eastAsia="en-US"/>
                    </w:rPr>
                    <w:fldChar w:fldCharType="end"/>
                  </w:r>
                  <w:bookmarkEnd w:id="7"/>
                </w:p>
              </w:tc>
            </w:tr>
            <w:tr w:rsidR="00B06EE2" w14:paraId="1A164C4E" w14:textId="77777777" w:rsidTr="2174F06F">
              <w:tc>
                <w:tcPr>
                  <w:tcW w:w="8331" w:type="dxa"/>
                  <w:shd w:val="clear" w:color="auto" w:fill="auto"/>
                </w:tcPr>
                <w:p w14:paraId="6A342AB3" w14:textId="77777777" w:rsidR="00B06EE2" w:rsidRDefault="00B06EE2">
                  <w:pPr>
                    <w:spacing w:after="120"/>
                  </w:pPr>
                  <w:r>
                    <w:rPr>
                      <w:rFonts w:cs="Calibri"/>
                      <w:color w:val="000000"/>
                      <w:sz w:val="18"/>
                      <w:szCs w:val="18"/>
                      <w:lang w:eastAsia="en-US"/>
                    </w:rPr>
                    <w:t>- Autonomie Alimentaire, fourragère et protéique</w:t>
                  </w:r>
                </w:p>
              </w:tc>
              <w:bookmarkStart w:id="8" w:name="__Fieldmark__8_2861890008"/>
              <w:tc>
                <w:tcPr>
                  <w:tcW w:w="1436" w:type="dxa"/>
                  <w:shd w:val="clear" w:color="auto" w:fill="auto"/>
                </w:tcPr>
                <w:p w14:paraId="6E56FC34"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Fonts w:ascii="Liberation Serif" w:hAnsi="Liberation Serif" w:cs="Calibri"/>
                      <w:color w:val="000000"/>
                      <w:szCs w:val="24"/>
                      <w:lang w:eastAsia="en-US"/>
                    </w:rPr>
                    <w:fldChar w:fldCharType="end"/>
                  </w:r>
                  <w:bookmarkEnd w:id="8"/>
                </w:p>
              </w:tc>
            </w:tr>
            <w:tr w:rsidR="00B06EE2" w14:paraId="48C8FBC3" w14:textId="77777777" w:rsidTr="2174F06F">
              <w:tc>
                <w:tcPr>
                  <w:tcW w:w="8331" w:type="dxa"/>
                  <w:shd w:val="clear" w:color="auto" w:fill="auto"/>
                </w:tcPr>
                <w:p w14:paraId="647A1816" w14:textId="3CCDDB3F" w:rsidR="00B06EE2" w:rsidRDefault="00B06EE2">
                  <w:pPr>
                    <w:spacing w:after="120"/>
                  </w:pPr>
                  <w:r>
                    <w:rPr>
                      <w:rFonts w:cs="Calibri"/>
                      <w:color w:val="000000"/>
                      <w:sz w:val="18"/>
                      <w:szCs w:val="18"/>
                      <w:lang w:eastAsia="en-US"/>
                    </w:rPr>
                    <w:t>- Mise en place d'</w:t>
                  </w:r>
                  <w:r w:rsidR="000E34D3">
                    <w:rPr>
                      <w:rFonts w:cs="Calibri"/>
                      <w:color w:val="000000"/>
                      <w:sz w:val="18"/>
                      <w:szCs w:val="18"/>
                      <w:lang w:eastAsia="en-US"/>
                    </w:rPr>
                    <w:t>agroforesterie</w:t>
                  </w:r>
                </w:p>
              </w:tc>
              <w:bookmarkStart w:id="9" w:name="__Fieldmark__9_2861890008"/>
              <w:tc>
                <w:tcPr>
                  <w:tcW w:w="1436" w:type="dxa"/>
                  <w:shd w:val="clear" w:color="auto" w:fill="auto"/>
                </w:tcPr>
                <w:p w14:paraId="3AFAF655"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Fonts w:ascii="Liberation Serif" w:hAnsi="Liberation Serif" w:cs="Calibri"/>
                      <w:color w:val="000000"/>
                      <w:szCs w:val="24"/>
                      <w:lang w:eastAsia="en-US"/>
                    </w:rPr>
                    <w:fldChar w:fldCharType="end"/>
                  </w:r>
                  <w:bookmarkEnd w:id="9"/>
                </w:p>
              </w:tc>
            </w:tr>
            <w:tr w:rsidR="00B06EE2" w14:paraId="4AF73641" w14:textId="77777777" w:rsidTr="2174F06F">
              <w:tc>
                <w:tcPr>
                  <w:tcW w:w="8331" w:type="dxa"/>
                  <w:shd w:val="clear" w:color="auto" w:fill="auto"/>
                </w:tcPr>
                <w:p w14:paraId="616F3C5B" w14:textId="77777777" w:rsidR="00B06EE2" w:rsidRDefault="00B06EE2">
                  <w:pPr>
                    <w:spacing w:after="120"/>
                  </w:pPr>
                  <w:r>
                    <w:rPr>
                      <w:rFonts w:cs="Calibri"/>
                      <w:color w:val="000000"/>
                      <w:sz w:val="18"/>
                      <w:szCs w:val="18"/>
                      <w:lang w:eastAsia="en-US"/>
                    </w:rPr>
                    <w:t>- Amélioration de la génétique végétale (variétés résistantes)</w:t>
                  </w:r>
                </w:p>
              </w:tc>
              <w:bookmarkStart w:id="10" w:name="__Fieldmark__10_2861890008"/>
              <w:tc>
                <w:tcPr>
                  <w:tcW w:w="1436" w:type="dxa"/>
                  <w:shd w:val="clear" w:color="auto" w:fill="auto"/>
                </w:tcPr>
                <w:p w14:paraId="036B6B12"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Fonts w:ascii="Liberation Serif" w:hAnsi="Liberation Serif" w:cs="Calibri"/>
                      <w:color w:val="000000"/>
                      <w:szCs w:val="24"/>
                      <w:lang w:eastAsia="en-US"/>
                    </w:rPr>
                    <w:fldChar w:fldCharType="end"/>
                  </w:r>
                  <w:bookmarkEnd w:id="10"/>
                </w:p>
              </w:tc>
            </w:tr>
            <w:tr w:rsidR="00B06EE2" w14:paraId="286E911A" w14:textId="77777777" w:rsidTr="2174F06F">
              <w:tc>
                <w:tcPr>
                  <w:tcW w:w="8331" w:type="dxa"/>
                  <w:shd w:val="clear" w:color="auto" w:fill="auto"/>
                </w:tcPr>
                <w:p w14:paraId="39B28759" w14:textId="77777777" w:rsidR="00B06EE2" w:rsidRDefault="00B06EE2">
                  <w:pPr>
                    <w:spacing w:after="120"/>
                  </w:pPr>
                  <w:r>
                    <w:rPr>
                      <w:rFonts w:cs="Calibri"/>
                      <w:color w:val="000000"/>
                      <w:sz w:val="18"/>
                      <w:szCs w:val="18"/>
                      <w:lang w:eastAsia="en-US"/>
                    </w:rPr>
                    <w:t>- Autres (à préciser) :</w:t>
                  </w:r>
                </w:p>
              </w:tc>
              <w:bookmarkStart w:id="11" w:name="__Fieldmark__12_2861890008"/>
              <w:tc>
                <w:tcPr>
                  <w:tcW w:w="1436" w:type="dxa"/>
                  <w:shd w:val="clear" w:color="auto" w:fill="auto"/>
                </w:tcPr>
                <w:p w14:paraId="10FF2D03"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Fonts w:ascii="Liberation Serif" w:hAnsi="Liberation Serif" w:cs="Calibri"/>
                      <w:color w:val="000000"/>
                      <w:szCs w:val="24"/>
                      <w:lang w:eastAsia="en-US"/>
                    </w:rPr>
                    <w:fldChar w:fldCharType="end"/>
                  </w:r>
                  <w:bookmarkEnd w:id="11"/>
                </w:p>
              </w:tc>
            </w:tr>
          </w:tbl>
          <w:p w14:paraId="34C15116" w14:textId="77777777" w:rsidR="00B06EE2" w:rsidRDefault="00B06EE2">
            <w:pPr>
              <w:pStyle w:val="StyleGIEE"/>
              <w:rPr>
                <w:rFonts w:ascii="Liberation Serif" w:hAnsi="Liberation Serif"/>
                <w:color w:val="000000"/>
                <w:szCs w:val="24"/>
                <w:lang w:eastAsia="en-US"/>
              </w:rPr>
            </w:pPr>
          </w:p>
          <w:p w14:paraId="77508D22" w14:textId="77777777" w:rsidR="00B06EE2" w:rsidRDefault="00B06EE2">
            <w:pPr>
              <w:pStyle w:val="StyleGIEE"/>
              <w:rPr>
                <w:rFonts w:ascii="Liberation Serif" w:hAnsi="Liberation Serif"/>
                <w:color w:val="000000"/>
                <w:szCs w:val="24"/>
                <w:lang w:eastAsia="en-US"/>
              </w:rPr>
            </w:pPr>
          </w:p>
        </w:tc>
      </w:tr>
      <w:tr w:rsidR="00B06EE2" w14:paraId="257C217D" w14:textId="77777777" w:rsidTr="005C1458">
        <w:trPr>
          <w:trHeight w:val="2515"/>
        </w:trPr>
        <w:tc>
          <w:tcPr>
            <w:tcW w:w="9953" w:type="dxa"/>
            <w:tcBorders>
              <w:top w:val="single" w:sz="4" w:space="0" w:color="000000"/>
              <w:left w:val="single" w:sz="4" w:space="0" w:color="000000"/>
              <w:bottom w:val="single" w:sz="4" w:space="0" w:color="000000"/>
              <w:right w:val="single" w:sz="4" w:space="0" w:color="000000"/>
            </w:tcBorders>
            <w:shd w:val="clear" w:color="auto" w:fill="auto"/>
          </w:tcPr>
          <w:p w14:paraId="7982A792" w14:textId="77777777" w:rsidR="00B06EE2" w:rsidRDefault="00B06EE2">
            <w:pPr>
              <w:spacing w:after="120"/>
            </w:pPr>
            <w:r>
              <w:rPr>
                <w:rStyle w:val="BodyText2Char"/>
                <w:rFonts w:ascii="Liberation Serif" w:hAnsi="Liberation Serif" w:cs="Arial"/>
                <w:b/>
                <w:i w:val="0"/>
                <w:sz w:val="20"/>
                <w:lang w:eastAsia="en-US"/>
              </w:rPr>
              <w:t>Détailler les actions mises en œuvre pour la performance environnementale :</w:t>
            </w:r>
          </w:p>
          <w:p w14:paraId="24637218" w14:textId="60621129" w:rsidR="00B06EE2" w:rsidRPr="000E34D3" w:rsidRDefault="00B06EE2" w:rsidP="000E34D3">
            <w:pPr>
              <w:spacing w:after="120"/>
              <w:jc w:val="both"/>
            </w:pPr>
            <w:r>
              <w:rPr>
                <w:rStyle w:val="BodyText2Char"/>
                <w:rFonts w:ascii="Liberation Serif" w:hAnsi="Liberation Serif"/>
                <w:sz w:val="20"/>
                <w:lang w:eastAsia="en-US"/>
              </w:rPr>
              <w:t xml:space="preserve">Une description devra être faite de chacune des pratiques mises en œuvre et de leurs intérêts, par exemple pour la diminution des intrants, indiquez les objectifs, les produits concernés, les quantités concernées, les assolements et le pas de temps pour la mise en place des différentes étapes. </w:t>
            </w:r>
            <w:r w:rsidRPr="000E34D3">
              <w:rPr>
                <w:rStyle w:val="BodyText2Char"/>
                <w:rFonts w:ascii="Liberation Serif" w:hAnsi="Liberation Serif"/>
                <w:sz w:val="20"/>
                <w:lang w:eastAsia="en-US"/>
              </w:rPr>
              <w:t>Pour la performance environnementale, plusieurs actions doivent être mises en œuvre sur le projet. Un calendrier de la réalisation des actions devra être donné.</w:t>
            </w:r>
          </w:p>
          <w:p w14:paraId="161CC57C" w14:textId="77777777" w:rsidR="00B06EE2" w:rsidRDefault="00B06EE2">
            <w:pPr>
              <w:pStyle w:val="StyleGIEE"/>
              <w:rPr>
                <w:rFonts w:ascii="Liberation Serif" w:hAnsi="Liberation Serif"/>
                <w:color w:val="000000"/>
                <w:szCs w:val="24"/>
              </w:rPr>
            </w:pPr>
          </w:p>
          <w:p w14:paraId="4C9FEFA5" w14:textId="0DB8295E" w:rsidR="0004769E" w:rsidRDefault="00B06EE2" w:rsidP="000E34D3">
            <w:pPr>
              <w:pStyle w:val="StyleGIEE"/>
              <w:jc w:val="both"/>
              <w:rPr>
                <w:rStyle w:val="BodyText2Char"/>
                <w:rFonts w:ascii="Liberation Serif" w:hAnsi="Liberation Serif"/>
                <w:sz w:val="20"/>
                <w:lang w:eastAsia="en-US"/>
              </w:rPr>
            </w:pPr>
            <w:r>
              <w:rPr>
                <w:rStyle w:val="BodyText2Char"/>
                <w:rFonts w:ascii="Liberation Serif" w:hAnsi="Liberation Serif"/>
                <w:sz w:val="20"/>
                <w:lang w:eastAsia="en-US"/>
              </w:rPr>
              <w:t>Si le G</w:t>
            </w:r>
            <w:r w:rsidR="00470377">
              <w:rPr>
                <w:rStyle w:val="BodyText2Char"/>
                <w:rFonts w:ascii="Liberation Serif" w:hAnsi="Liberation Serif"/>
                <w:sz w:val="20"/>
                <w:lang w:eastAsia="en-US"/>
              </w:rPr>
              <w:t>AA</w:t>
            </w:r>
            <w:r>
              <w:rPr>
                <w:rStyle w:val="BodyText2Char"/>
                <w:rFonts w:ascii="Liberation Serif" w:hAnsi="Liberation Serif"/>
                <w:sz w:val="20"/>
                <w:lang w:eastAsia="en-US"/>
              </w:rPr>
              <w:t xml:space="preserve"> s’engage sur des actions de réductions de l’utilisation des produits phytosanitaires, il convient de </w:t>
            </w:r>
            <w:r w:rsidR="0004769E">
              <w:rPr>
                <w:rStyle w:val="BodyText2Char"/>
                <w:rFonts w:ascii="Liberation Serif" w:hAnsi="Liberation Serif"/>
                <w:sz w:val="20"/>
                <w:lang w:eastAsia="en-US"/>
              </w:rPr>
              <w:t>réfléchir</w:t>
            </w:r>
            <w:r>
              <w:rPr>
                <w:rStyle w:val="BodyText2Char"/>
                <w:rFonts w:ascii="Liberation Serif" w:hAnsi="Liberation Serif"/>
                <w:sz w:val="20"/>
                <w:lang w:eastAsia="en-US"/>
              </w:rPr>
              <w:t xml:space="preserve"> </w:t>
            </w:r>
            <w:r w:rsidR="0004769E">
              <w:rPr>
                <w:rStyle w:val="BodyText2Char"/>
                <w:rFonts w:ascii="Liberation Serif" w:hAnsi="Liberation Serif"/>
                <w:sz w:val="20"/>
                <w:lang w:eastAsia="en-US"/>
              </w:rPr>
              <w:t>aux</w:t>
            </w:r>
            <w:r>
              <w:rPr>
                <w:rStyle w:val="BodyText2Char"/>
                <w:rFonts w:ascii="Liberation Serif" w:hAnsi="Liberation Serif"/>
                <w:sz w:val="20"/>
                <w:lang w:eastAsia="en-US"/>
              </w:rPr>
              <w:t xml:space="preserve"> objectifs projetés de réduction de produits</w:t>
            </w:r>
            <w:r w:rsidR="0004769E">
              <w:rPr>
                <w:rStyle w:val="BodyText2Char"/>
                <w:rFonts w:ascii="Liberation Serif" w:hAnsi="Liberation Serif"/>
                <w:sz w:val="20"/>
                <w:lang w:eastAsia="en-US"/>
              </w:rPr>
              <w:t>. Il n’est pas demandé de pouvoir y réponde au stade du dépôt du projet mais il sera demandé au début du projet d’analyser les indices de substances actives du groupe et individuellement.</w:t>
            </w:r>
          </w:p>
          <w:p w14:paraId="19D11685" w14:textId="77777777" w:rsidR="0004769E" w:rsidRDefault="0004769E" w:rsidP="000E34D3">
            <w:pPr>
              <w:pStyle w:val="StyleGIEE"/>
              <w:jc w:val="both"/>
              <w:rPr>
                <w:rStyle w:val="BodyText2Char"/>
                <w:rFonts w:ascii="Liberation Serif" w:hAnsi="Liberation Serif"/>
                <w:sz w:val="20"/>
                <w:lang w:eastAsia="en-US"/>
              </w:rPr>
            </w:pPr>
          </w:p>
          <w:p w14:paraId="68D0D374" w14:textId="15DF89A9" w:rsidR="00B06EE2" w:rsidRDefault="0004769E" w:rsidP="000E34D3">
            <w:pPr>
              <w:pStyle w:val="StyleGIEE"/>
              <w:jc w:val="both"/>
            </w:pPr>
            <w:r>
              <w:rPr>
                <w:rStyle w:val="BodyText2Char"/>
                <w:rFonts w:ascii="Liberation Serif" w:hAnsi="Liberation Serif"/>
                <w:sz w:val="20"/>
                <w:lang w:eastAsia="en-US"/>
              </w:rPr>
              <w:t>Pour exemple :</w:t>
            </w:r>
          </w:p>
          <w:p w14:paraId="2E4CE5D4" w14:textId="77777777" w:rsidR="00B06EE2" w:rsidRDefault="00B06EE2">
            <w:pPr>
              <w:pStyle w:val="StyleGIEE"/>
              <w:rPr>
                <w:rFonts w:ascii="Liberation Serif" w:hAnsi="Liberation Serif"/>
                <w:color w:val="000000"/>
                <w:szCs w:val="24"/>
                <w:lang w:eastAsia="en-U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950"/>
              <w:gridCol w:w="1988"/>
              <w:gridCol w:w="2375"/>
            </w:tblGrid>
            <w:tr w:rsidR="00B06EE2" w:rsidRPr="00CF6CCC" w14:paraId="3D2C92A3" w14:textId="77777777">
              <w:tc>
                <w:tcPr>
                  <w:tcW w:w="2950" w:type="dxa"/>
                  <w:tcBorders>
                    <w:top w:val="single" w:sz="4" w:space="0" w:color="000000"/>
                    <w:left w:val="single" w:sz="4" w:space="0" w:color="000000"/>
                    <w:bottom w:val="single" w:sz="4" w:space="0" w:color="000000"/>
                  </w:tcBorders>
                  <w:shd w:val="clear" w:color="auto" w:fill="auto"/>
                </w:tcPr>
                <w:p w14:paraId="5719C3F1" w14:textId="77777777" w:rsidR="00B06EE2" w:rsidRPr="00D032AF" w:rsidRDefault="00B06EE2">
                  <w:pPr>
                    <w:pStyle w:val="Contenudetableau"/>
                    <w:rPr>
                      <w:rFonts w:ascii="Liberation Serif" w:hAnsi="Liberation Serif"/>
                      <w:color w:val="auto"/>
                      <w:sz w:val="20"/>
                    </w:rPr>
                  </w:pPr>
                </w:p>
              </w:tc>
              <w:tc>
                <w:tcPr>
                  <w:tcW w:w="1988" w:type="dxa"/>
                  <w:tcBorders>
                    <w:top w:val="single" w:sz="4" w:space="0" w:color="000000"/>
                    <w:left w:val="single" w:sz="4" w:space="0" w:color="000000"/>
                    <w:bottom w:val="single" w:sz="4" w:space="0" w:color="000000"/>
                  </w:tcBorders>
                  <w:shd w:val="clear" w:color="auto" w:fill="auto"/>
                </w:tcPr>
                <w:p w14:paraId="127ECACC" w14:textId="51D78638" w:rsidR="00B06EE2" w:rsidRPr="00D032AF" w:rsidRDefault="00B06EE2">
                  <w:pPr>
                    <w:pStyle w:val="Contenudetableau"/>
                    <w:rPr>
                      <w:color w:val="auto"/>
                    </w:rPr>
                  </w:pPr>
                  <w:r w:rsidRPr="00D032AF">
                    <w:rPr>
                      <w:rFonts w:ascii="Liberation Serif" w:hAnsi="Liberation Serif"/>
                      <w:color w:val="auto"/>
                      <w:sz w:val="20"/>
                    </w:rPr>
                    <w:t>Valeur de l’I</w:t>
                  </w:r>
                  <w:r w:rsidR="00470377">
                    <w:rPr>
                      <w:rFonts w:ascii="Liberation Serif" w:hAnsi="Liberation Serif"/>
                      <w:color w:val="auto"/>
                      <w:sz w:val="20"/>
                    </w:rPr>
                    <w:t>SAC</w:t>
                  </w:r>
                  <w:r w:rsidR="00470377">
                    <w:rPr>
                      <w:rStyle w:val="Appelnotedebasdep"/>
                      <w:rFonts w:ascii="Liberation Serif" w:hAnsi="Liberation Serif"/>
                      <w:color w:val="auto"/>
                      <w:sz w:val="20"/>
                    </w:rPr>
                    <w:footnoteReference w:id="1"/>
                  </w:r>
                  <w:r w:rsidRPr="00D032AF">
                    <w:rPr>
                      <w:rFonts w:ascii="Liberation Serif" w:hAnsi="Liberation Serif"/>
                      <w:color w:val="auto"/>
                      <w:sz w:val="20"/>
                    </w:rPr>
                    <w:t xml:space="preserve"> projeté</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2536AA36" w14:textId="70E6BC24" w:rsidR="00B06EE2" w:rsidRPr="00D032AF" w:rsidRDefault="00B06EE2">
                  <w:pPr>
                    <w:pStyle w:val="Contenudetableau"/>
                    <w:rPr>
                      <w:color w:val="auto"/>
                    </w:rPr>
                  </w:pPr>
                  <w:r w:rsidRPr="00D032AF">
                    <w:rPr>
                      <w:rFonts w:ascii="Liberation Serif" w:hAnsi="Liberation Serif"/>
                      <w:color w:val="auto"/>
                      <w:sz w:val="20"/>
                    </w:rPr>
                    <w:t>Valeur moyenne de l’I</w:t>
                  </w:r>
                  <w:r w:rsidR="00470377">
                    <w:rPr>
                      <w:rFonts w:ascii="Liberation Serif" w:hAnsi="Liberation Serif"/>
                      <w:color w:val="auto"/>
                      <w:sz w:val="20"/>
                    </w:rPr>
                    <w:t>SAC</w:t>
                  </w:r>
                  <w:r w:rsidRPr="00D032AF">
                    <w:rPr>
                      <w:rFonts w:ascii="Liberation Serif" w:hAnsi="Liberation Serif"/>
                      <w:color w:val="auto"/>
                      <w:sz w:val="20"/>
                    </w:rPr>
                    <w:t xml:space="preserve"> des trois dernières années</w:t>
                  </w:r>
                </w:p>
              </w:tc>
            </w:tr>
            <w:tr w:rsidR="00B06EE2" w:rsidRPr="00CF6CCC" w14:paraId="57F94877" w14:textId="77777777">
              <w:tc>
                <w:tcPr>
                  <w:tcW w:w="2950" w:type="dxa"/>
                  <w:tcBorders>
                    <w:left w:val="single" w:sz="4" w:space="0" w:color="000000"/>
                    <w:bottom w:val="single" w:sz="4" w:space="0" w:color="000000"/>
                  </w:tcBorders>
                  <w:shd w:val="clear" w:color="auto" w:fill="auto"/>
                </w:tcPr>
                <w:p w14:paraId="720259D1" w14:textId="5F2BF18F" w:rsidR="00B06EE2" w:rsidRPr="00D032AF" w:rsidRDefault="00B06EE2">
                  <w:pPr>
                    <w:pStyle w:val="Contenudetableau"/>
                    <w:rPr>
                      <w:color w:val="auto"/>
                    </w:rPr>
                  </w:pPr>
                  <w:r w:rsidRPr="00D032AF">
                    <w:rPr>
                      <w:rFonts w:ascii="Liberation Serif" w:hAnsi="Liberation Serif"/>
                      <w:color w:val="auto"/>
                      <w:sz w:val="20"/>
                    </w:rPr>
                    <w:t>Objectif de réduction de l’</w:t>
                  </w:r>
                  <w:r w:rsidR="00470377">
                    <w:rPr>
                      <w:rFonts w:ascii="Liberation Serif" w:hAnsi="Liberation Serif"/>
                      <w:color w:val="auto"/>
                      <w:sz w:val="20"/>
                    </w:rPr>
                    <w:t>ISAC Herbicide</w:t>
                  </w:r>
                </w:p>
              </w:tc>
              <w:tc>
                <w:tcPr>
                  <w:tcW w:w="1988" w:type="dxa"/>
                  <w:tcBorders>
                    <w:left w:val="single" w:sz="4" w:space="0" w:color="000000"/>
                    <w:bottom w:val="single" w:sz="4" w:space="0" w:color="000000"/>
                  </w:tcBorders>
                  <w:shd w:val="clear" w:color="auto" w:fill="auto"/>
                </w:tcPr>
                <w:p w14:paraId="5F3CA8A0" w14:textId="77777777" w:rsidR="00B06EE2" w:rsidRPr="0064228E" w:rsidRDefault="00B06EE2">
                  <w:pPr>
                    <w:pStyle w:val="Contenudetableau"/>
                    <w:rPr>
                      <w:rFonts w:ascii="Liberation Serif" w:hAnsi="Liberation Serif"/>
                      <w:color w:val="3366FF"/>
                      <w:sz w:val="20"/>
                    </w:rPr>
                  </w:pPr>
                </w:p>
              </w:tc>
              <w:tc>
                <w:tcPr>
                  <w:tcW w:w="2375" w:type="dxa"/>
                  <w:tcBorders>
                    <w:left w:val="single" w:sz="4" w:space="0" w:color="000000"/>
                    <w:bottom w:val="single" w:sz="4" w:space="0" w:color="000000"/>
                    <w:right w:val="single" w:sz="4" w:space="0" w:color="000000"/>
                  </w:tcBorders>
                  <w:shd w:val="clear" w:color="auto" w:fill="auto"/>
                </w:tcPr>
                <w:p w14:paraId="351DEC26" w14:textId="77777777" w:rsidR="00B06EE2" w:rsidRPr="0064228E" w:rsidRDefault="00B06EE2">
                  <w:pPr>
                    <w:pStyle w:val="Contenudetableau"/>
                    <w:rPr>
                      <w:rFonts w:ascii="Liberation Serif" w:hAnsi="Liberation Serif"/>
                      <w:color w:val="3366FF"/>
                      <w:sz w:val="20"/>
                    </w:rPr>
                  </w:pPr>
                </w:p>
              </w:tc>
            </w:tr>
            <w:tr w:rsidR="00B06EE2" w:rsidRPr="00CF6CCC" w14:paraId="46B47077" w14:textId="77777777">
              <w:tc>
                <w:tcPr>
                  <w:tcW w:w="2950" w:type="dxa"/>
                  <w:tcBorders>
                    <w:left w:val="single" w:sz="4" w:space="0" w:color="000000"/>
                    <w:bottom w:val="single" w:sz="4" w:space="0" w:color="000000"/>
                  </w:tcBorders>
                  <w:shd w:val="clear" w:color="auto" w:fill="auto"/>
                </w:tcPr>
                <w:p w14:paraId="115DF532" w14:textId="29479E91" w:rsidR="00B06EE2" w:rsidRPr="00D032AF" w:rsidRDefault="00B06EE2">
                  <w:pPr>
                    <w:pStyle w:val="Contenudetableau"/>
                    <w:rPr>
                      <w:color w:val="auto"/>
                    </w:rPr>
                  </w:pPr>
                  <w:r w:rsidRPr="00D032AF">
                    <w:rPr>
                      <w:rFonts w:ascii="Liberation Serif" w:hAnsi="Liberation Serif"/>
                      <w:color w:val="auto"/>
                      <w:sz w:val="20"/>
                    </w:rPr>
                    <w:t>Objectif de réduction de l’I</w:t>
                  </w:r>
                  <w:r w:rsidR="00470377">
                    <w:rPr>
                      <w:rFonts w:ascii="Liberation Serif" w:hAnsi="Liberation Serif"/>
                      <w:color w:val="auto"/>
                      <w:sz w:val="20"/>
                    </w:rPr>
                    <w:t>SAC Fongicide</w:t>
                  </w:r>
                </w:p>
              </w:tc>
              <w:tc>
                <w:tcPr>
                  <w:tcW w:w="1988" w:type="dxa"/>
                  <w:tcBorders>
                    <w:left w:val="single" w:sz="4" w:space="0" w:color="000000"/>
                    <w:bottom w:val="single" w:sz="4" w:space="0" w:color="000000"/>
                  </w:tcBorders>
                  <w:shd w:val="clear" w:color="auto" w:fill="auto"/>
                </w:tcPr>
                <w:p w14:paraId="5C942B38" w14:textId="77777777" w:rsidR="00B06EE2" w:rsidRPr="0064228E" w:rsidRDefault="00B06EE2">
                  <w:pPr>
                    <w:pStyle w:val="Contenudetableau"/>
                    <w:rPr>
                      <w:rFonts w:ascii="Liberation Serif" w:hAnsi="Liberation Serif"/>
                      <w:color w:val="3366FF"/>
                      <w:sz w:val="20"/>
                    </w:rPr>
                  </w:pPr>
                </w:p>
              </w:tc>
              <w:tc>
                <w:tcPr>
                  <w:tcW w:w="2375" w:type="dxa"/>
                  <w:tcBorders>
                    <w:left w:val="single" w:sz="4" w:space="0" w:color="000000"/>
                    <w:bottom w:val="single" w:sz="4" w:space="0" w:color="000000"/>
                    <w:right w:val="single" w:sz="4" w:space="0" w:color="000000"/>
                  </w:tcBorders>
                  <w:shd w:val="clear" w:color="auto" w:fill="auto"/>
                </w:tcPr>
                <w:p w14:paraId="3B4AFC0E" w14:textId="77777777" w:rsidR="00B06EE2" w:rsidRPr="0064228E" w:rsidRDefault="00B06EE2">
                  <w:pPr>
                    <w:pStyle w:val="Contenudetableau"/>
                    <w:rPr>
                      <w:rFonts w:ascii="Liberation Serif" w:hAnsi="Liberation Serif"/>
                      <w:color w:val="3366FF"/>
                      <w:sz w:val="20"/>
                    </w:rPr>
                  </w:pPr>
                </w:p>
              </w:tc>
            </w:tr>
            <w:tr w:rsidR="00B06EE2" w:rsidRPr="00CF6CCC" w14:paraId="059EEAF9" w14:textId="77777777">
              <w:tc>
                <w:tcPr>
                  <w:tcW w:w="2950" w:type="dxa"/>
                  <w:tcBorders>
                    <w:left w:val="single" w:sz="4" w:space="0" w:color="000000"/>
                    <w:bottom w:val="single" w:sz="4" w:space="0" w:color="000000"/>
                  </w:tcBorders>
                  <w:shd w:val="clear" w:color="auto" w:fill="auto"/>
                </w:tcPr>
                <w:p w14:paraId="134B54BC" w14:textId="7143D1E1" w:rsidR="00B06EE2" w:rsidRPr="00D032AF" w:rsidRDefault="00B06EE2">
                  <w:pPr>
                    <w:pStyle w:val="Contenudetableau"/>
                    <w:rPr>
                      <w:color w:val="auto"/>
                    </w:rPr>
                  </w:pPr>
                  <w:r w:rsidRPr="00D032AF">
                    <w:rPr>
                      <w:rFonts w:ascii="Liberation Serif" w:hAnsi="Liberation Serif"/>
                      <w:color w:val="auto"/>
                      <w:sz w:val="20"/>
                    </w:rPr>
                    <w:t>Objectif de réduction de l’</w:t>
                  </w:r>
                  <w:r w:rsidR="00470377">
                    <w:rPr>
                      <w:rFonts w:ascii="Liberation Serif" w:hAnsi="Liberation Serif"/>
                      <w:color w:val="auto"/>
                      <w:sz w:val="20"/>
                    </w:rPr>
                    <w:t>ISAC</w:t>
                  </w:r>
                  <w:r w:rsidRPr="00D032AF">
                    <w:rPr>
                      <w:rFonts w:ascii="Liberation Serif" w:hAnsi="Liberation Serif"/>
                      <w:color w:val="auto"/>
                      <w:sz w:val="20"/>
                    </w:rPr>
                    <w:t xml:space="preserve"> </w:t>
                  </w:r>
                  <w:r w:rsidR="00470377">
                    <w:rPr>
                      <w:rFonts w:ascii="Liberation Serif" w:hAnsi="Liberation Serif"/>
                      <w:color w:val="auto"/>
                      <w:sz w:val="20"/>
                    </w:rPr>
                    <w:t>Insecticide</w:t>
                  </w:r>
                </w:p>
              </w:tc>
              <w:tc>
                <w:tcPr>
                  <w:tcW w:w="1988" w:type="dxa"/>
                  <w:tcBorders>
                    <w:left w:val="single" w:sz="4" w:space="0" w:color="000000"/>
                    <w:bottom w:val="single" w:sz="4" w:space="0" w:color="000000"/>
                  </w:tcBorders>
                  <w:shd w:val="clear" w:color="auto" w:fill="auto"/>
                </w:tcPr>
                <w:p w14:paraId="4BFE590F" w14:textId="77777777" w:rsidR="00B06EE2" w:rsidRPr="0064228E" w:rsidRDefault="00B06EE2">
                  <w:pPr>
                    <w:pStyle w:val="Contenudetableau"/>
                    <w:rPr>
                      <w:rFonts w:ascii="Liberation Serif" w:hAnsi="Liberation Serif"/>
                      <w:color w:val="3366FF"/>
                      <w:sz w:val="20"/>
                    </w:rPr>
                  </w:pPr>
                </w:p>
              </w:tc>
              <w:tc>
                <w:tcPr>
                  <w:tcW w:w="2375" w:type="dxa"/>
                  <w:tcBorders>
                    <w:left w:val="single" w:sz="4" w:space="0" w:color="000000"/>
                    <w:bottom w:val="single" w:sz="4" w:space="0" w:color="000000"/>
                    <w:right w:val="single" w:sz="4" w:space="0" w:color="000000"/>
                  </w:tcBorders>
                  <w:shd w:val="clear" w:color="auto" w:fill="auto"/>
                </w:tcPr>
                <w:p w14:paraId="77AB6718" w14:textId="77777777" w:rsidR="00B06EE2" w:rsidRPr="0064228E" w:rsidRDefault="00B06EE2">
                  <w:pPr>
                    <w:pStyle w:val="Contenudetableau"/>
                    <w:rPr>
                      <w:rFonts w:ascii="Liberation Serif" w:hAnsi="Liberation Serif"/>
                      <w:color w:val="3366FF"/>
                      <w:sz w:val="20"/>
                    </w:rPr>
                  </w:pPr>
                </w:p>
              </w:tc>
            </w:tr>
          </w:tbl>
          <w:p w14:paraId="1D216714" w14:textId="77777777" w:rsidR="00B06EE2" w:rsidRDefault="00B06EE2">
            <w:pPr>
              <w:pStyle w:val="StyleGIEE"/>
              <w:rPr>
                <w:rFonts w:ascii="Liberation Serif" w:hAnsi="Liberation Serif"/>
                <w:color w:val="000000"/>
                <w:szCs w:val="24"/>
                <w:lang w:eastAsia="en-US"/>
              </w:rPr>
            </w:pPr>
          </w:p>
        </w:tc>
      </w:tr>
      <w:tr w:rsidR="00B06EE2" w14:paraId="3FC36A7E" w14:textId="77777777" w:rsidTr="005C1458">
        <w:trPr>
          <w:trHeight w:val="2515"/>
        </w:trPr>
        <w:tc>
          <w:tcPr>
            <w:tcW w:w="9953" w:type="dxa"/>
            <w:tcBorders>
              <w:top w:val="single" w:sz="4" w:space="0" w:color="000000"/>
              <w:left w:val="single" w:sz="4" w:space="0" w:color="000000"/>
              <w:bottom w:val="single" w:sz="4" w:space="0" w:color="000000"/>
              <w:right w:val="single" w:sz="4" w:space="0" w:color="000000"/>
            </w:tcBorders>
            <w:shd w:val="clear" w:color="auto" w:fill="auto"/>
          </w:tcPr>
          <w:p w14:paraId="261D8D3B" w14:textId="77777777" w:rsidR="00B06EE2" w:rsidRDefault="00B06EE2">
            <w:pPr>
              <w:spacing w:after="120"/>
            </w:pPr>
            <w:r>
              <w:rPr>
                <w:rFonts w:ascii="Liberation Serif" w:hAnsi="Liberation Serif"/>
                <w:b/>
                <w:bCs/>
                <w:color w:val="000000"/>
                <w:szCs w:val="24"/>
              </w:rPr>
              <w:lastRenderedPageBreak/>
              <w:t>La Performance Economique :</w:t>
            </w:r>
          </w:p>
          <w:tbl>
            <w:tblPr>
              <w:tblW w:w="0" w:type="auto"/>
              <w:tblLayout w:type="fixed"/>
              <w:tblLook w:val="0000" w:firstRow="0" w:lastRow="0" w:firstColumn="0" w:lastColumn="0" w:noHBand="0" w:noVBand="0"/>
            </w:tblPr>
            <w:tblGrid>
              <w:gridCol w:w="8326"/>
              <w:gridCol w:w="1441"/>
            </w:tblGrid>
            <w:tr w:rsidR="00B06EE2" w14:paraId="5CCA1943" w14:textId="77777777" w:rsidTr="005C1458">
              <w:tc>
                <w:tcPr>
                  <w:tcW w:w="8326" w:type="dxa"/>
                  <w:tcBorders>
                    <w:right w:val="single" w:sz="4" w:space="0" w:color="000000"/>
                  </w:tcBorders>
                  <w:shd w:val="clear" w:color="auto" w:fill="auto"/>
                </w:tcPr>
                <w:p w14:paraId="56BFDB96" w14:textId="77777777" w:rsidR="00B06EE2" w:rsidRDefault="00B06EE2">
                  <w:pPr>
                    <w:spacing w:after="120"/>
                  </w:pPr>
                  <w:r w:rsidRPr="005C1458">
                    <w:rPr>
                      <w:rFonts w:cs="Arial"/>
                      <w:color w:val="000000"/>
                      <w:sz w:val="18"/>
                      <w:szCs w:val="18"/>
                      <w:lang w:eastAsia="en-US"/>
                    </w:rPr>
                    <w:t>- Diminution des charges par une autonomie de l'exploitation vis à vis des intrants</w:t>
                  </w:r>
                </w:p>
              </w:tc>
              <w:bookmarkStart w:id="12" w:name="__Fieldmark__13_2861890008"/>
              <w:tc>
                <w:tcPr>
                  <w:tcW w:w="1441" w:type="dxa"/>
                  <w:tcBorders>
                    <w:left w:val="single" w:sz="4" w:space="0" w:color="000000"/>
                  </w:tcBorders>
                  <w:shd w:val="clear" w:color="auto" w:fill="auto"/>
                </w:tcPr>
                <w:p w14:paraId="1957EA74"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Style w:val="BodyText2Char"/>
                      <w:rFonts w:ascii="Liberation Serif" w:hAnsi="Liberation Serif" w:cs="Arial"/>
                      <w:b/>
                      <w:i w:val="0"/>
                      <w:sz w:val="22"/>
                      <w:szCs w:val="22"/>
                      <w:lang w:eastAsia="en-US"/>
                    </w:rPr>
                    <w:fldChar w:fldCharType="end"/>
                  </w:r>
                  <w:bookmarkEnd w:id="12"/>
                </w:p>
              </w:tc>
            </w:tr>
            <w:tr w:rsidR="00B06EE2" w14:paraId="305C0626" w14:textId="77777777" w:rsidTr="2174F06F">
              <w:tc>
                <w:tcPr>
                  <w:tcW w:w="8326" w:type="dxa"/>
                  <w:shd w:val="clear" w:color="auto" w:fill="auto"/>
                </w:tcPr>
                <w:p w14:paraId="50381739" w14:textId="77777777" w:rsidR="00B06EE2" w:rsidRDefault="00B06EE2">
                  <w:pPr>
                    <w:spacing w:after="120"/>
                  </w:pPr>
                  <w:r>
                    <w:rPr>
                      <w:rFonts w:cs="Arial"/>
                      <w:color w:val="000000"/>
                      <w:sz w:val="18"/>
                      <w:szCs w:val="18"/>
                      <w:lang w:eastAsia="en-US"/>
                    </w:rPr>
                    <w:t>- Diminution des charges par de la mutualisation</w:t>
                  </w:r>
                </w:p>
              </w:tc>
              <w:bookmarkStart w:id="13" w:name="__Fieldmark__14_2861890008"/>
              <w:tc>
                <w:tcPr>
                  <w:tcW w:w="1441" w:type="dxa"/>
                  <w:shd w:val="clear" w:color="auto" w:fill="auto"/>
                </w:tcPr>
                <w:p w14:paraId="12DFD787"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Style w:val="BodyText2Char"/>
                      <w:rFonts w:ascii="Liberation Serif" w:hAnsi="Liberation Serif" w:cs="Arial"/>
                      <w:b/>
                      <w:i w:val="0"/>
                      <w:sz w:val="22"/>
                      <w:szCs w:val="22"/>
                      <w:lang w:eastAsia="en-US"/>
                    </w:rPr>
                    <w:fldChar w:fldCharType="end"/>
                  </w:r>
                  <w:bookmarkEnd w:id="13"/>
                </w:p>
              </w:tc>
            </w:tr>
            <w:tr w:rsidR="000E34D3" w14:paraId="041E7DD3" w14:textId="77777777" w:rsidTr="2174F06F">
              <w:tc>
                <w:tcPr>
                  <w:tcW w:w="8326" w:type="dxa"/>
                  <w:shd w:val="clear" w:color="auto" w:fill="auto"/>
                </w:tcPr>
                <w:p w14:paraId="4CDEA8B6" w14:textId="787DFCAE" w:rsidR="000E34D3" w:rsidRDefault="000E34D3" w:rsidP="000E34D3">
                  <w:pPr>
                    <w:spacing w:after="120"/>
                    <w:rPr>
                      <w:rFonts w:cs="Arial"/>
                      <w:color w:val="000000"/>
                      <w:sz w:val="18"/>
                      <w:szCs w:val="18"/>
                      <w:lang w:eastAsia="en-US"/>
                    </w:rPr>
                  </w:pPr>
                  <w:r>
                    <w:rPr>
                      <w:rFonts w:cs="Arial"/>
                      <w:color w:val="000000"/>
                      <w:sz w:val="18"/>
                      <w:szCs w:val="18"/>
                      <w:lang w:eastAsia="en-US"/>
                    </w:rPr>
                    <w:t>- Diminution des charges par l’implémentation de variétés résistantes et adaptées au chang</w:t>
                  </w:r>
                  <w:r w:rsidR="00924DEE">
                    <w:rPr>
                      <w:rFonts w:cs="Arial"/>
                      <w:color w:val="000000"/>
                      <w:sz w:val="18"/>
                      <w:szCs w:val="18"/>
                      <w:lang w:eastAsia="en-US"/>
                    </w:rPr>
                    <w:t>e</w:t>
                  </w:r>
                  <w:r>
                    <w:rPr>
                      <w:rFonts w:cs="Arial"/>
                      <w:color w:val="000000"/>
                      <w:sz w:val="18"/>
                      <w:szCs w:val="18"/>
                      <w:lang w:eastAsia="en-US"/>
                    </w:rPr>
                    <w:t>ment climatique</w:t>
                  </w:r>
                  <w:r w:rsidR="00924DEE">
                    <w:rPr>
                      <w:rFonts w:cs="Arial"/>
                      <w:color w:val="000000"/>
                      <w:sz w:val="18"/>
                      <w:szCs w:val="18"/>
                      <w:lang w:eastAsia="en-US"/>
                    </w:rPr>
                    <w:t>, maladie, ravageurs</w:t>
                  </w:r>
                </w:p>
              </w:tc>
              <w:tc>
                <w:tcPr>
                  <w:tcW w:w="1441" w:type="dxa"/>
                  <w:shd w:val="clear" w:color="auto" w:fill="auto"/>
                </w:tcPr>
                <w:p w14:paraId="14FB349F" w14:textId="2E365157" w:rsidR="000E34D3" w:rsidRDefault="000E34D3" w:rsidP="000E34D3">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Style w:val="BodyText2Char"/>
                      <w:rFonts w:ascii="Liberation Serif" w:hAnsi="Liberation Serif" w:cs="Arial"/>
                      <w:b/>
                      <w:i w:val="0"/>
                      <w:sz w:val="22"/>
                      <w:szCs w:val="22"/>
                      <w:lang w:eastAsia="en-US"/>
                    </w:rPr>
                    <w:fldChar w:fldCharType="end"/>
                  </w:r>
                </w:p>
              </w:tc>
            </w:tr>
            <w:tr w:rsidR="000E34D3" w14:paraId="2F9E3A13" w14:textId="77777777" w:rsidTr="2174F06F">
              <w:tc>
                <w:tcPr>
                  <w:tcW w:w="8326" w:type="dxa"/>
                  <w:shd w:val="clear" w:color="auto" w:fill="auto"/>
                </w:tcPr>
                <w:p w14:paraId="5564AACF" w14:textId="77777777" w:rsidR="000E34D3" w:rsidRDefault="000E34D3" w:rsidP="000E34D3">
                  <w:pPr>
                    <w:spacing w:after="120"/>
                  </w:pPr>
                  <w:r>
                    <w:rPr>
                      <w:rFonts w:cs="Arial"/>
                      <w:color w:val="000000"/>
                      <w:sz w:val="18"/>
                      <w:szCs w:val="18"/>
                      <w:lang w:eastAsia="en-US"/>
                    </w:rPr>
                    <w:t>- Augmentation de la valorisation de la production</w:t>
                  </w:r>
                </w:p>
              </w:tc>
              <w:bookmarkStart w:id="14" w:name="__Fieldmark__15_2861890008"/>
              <w:tc>
                <w:tcPr>
                  <w:tcW w:w="1441" w:type="dxa"/>
                  <w:shd w:val="clear" w:color="auto" w:fill="auto"/>
                </w:tcPr>
                <w:p w14:paraId="11F99A39" w14:textId="77777777" w:rsidR="000E34D3" w:rsidRDefault="000E34D3" w:rsidP="000E34D3">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Style w:val="BodyText2Char"/>
                      <w:rFonts w:ascii="Liberation Serif" w:hAnsi="Liberation Serif" w:cs="Arial"/>
                      <w:b/>
                      <w:i w:val="0"/>
                      <w:sz w:val="22"/>
                      <w:szCs w:val="22"/>
                      <w:lang w:eastAsia="en-US"/>
                    </w:rPr>
                    <w:fldChar w:fldCharType="end"/>
                  </w:r>
                  <w:bookmarkEnd w:id="14"/>
                </w:p>
              </w:tc>
            </w:tr>
            <w:tr w:rsidR="000E34D3" w14:paraId="77FF3F48" w14:textId="77777777" w:rsidTr="2174F06F">
              <w:tc>
                <w:tcPr>
                  <w:tcW w:w="8326" w:type="dxa"/>
                  <w:shd w:val="clear" w:color="auto" w:fill="auto"/>
                </w:tcPr>
                <w:p w14:paraId="6426BBAC" w14:textId="77777777" w:rsidR="000E34D3" w:rsidRDefault="000E34D3" w:rsidP="000E34D3">
                  <w:pPr>
                    <w:spacing w:after="120"/>
                  </w:pPr>
                  <w:r>
                    <w:rPr>
                      <w:rFonts w:cs="Arial"/>
                      <w:color w:val="000000"/>
                      <w:sz w:val="18"/>
                      <w:szCs w:val="18"/>
                      <w:lang w:eastAsia="en-US"/>
                    </w:rPr>
                    <w:t>- Augmentation de la rémunération par de nouveaux débouchés</w:t>
                  </w:r>
                </w:p>
              </w:tc>
              <w:bookmarkStart w:id="15" w:name="__Fieldmark__16_2861890008"/>
              <w:tc>
                <w:tcPr>
                  <w:tcW w:w="1441" w:type="dxa"/>
                  <w:shd w:val="clear" w:color="auto" w:fill="auto"/>
                </w:tcPr>
                <w:p w14:paraId="3CFAAE58" w14:textId="77777777" w:rsidR="000E34D3" w:rsidRDefault="000E34D3" w:rsidP="000E34D3">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Style w:val="BodyText2Char"/>
                      <w:rFonts w:ascii="Liberation Serif" w:hAnsi="Liberation Serif" w:cs="Arial"/>
                      <w:b/>
                      <w:i w:val="0"/>
                      <w:sz w:val="22"/>
                      <w:szCs w:val="22"/>
                      <w:lang w:eastAsia="en-US"/>
                    </w:rPr>
                    <w:fldChar w:fldCharType="end"/>
                  </w:r>
                  <w:bookmarkEnd w:id="15"/>
                </w:p>
              </w:tc>
            </w:tr>
            <w:tr w:rsidR="000E34D3" w14:paraId="4C8CE118" w14:textId="77777777" w:rsidTr="2174F06F">
              <w:tc>
                <w:tcPr>
                  <w:tcW w:w="8326" w:type="dxa"/>
                  <w:shd w:val="clear" w:color="auto" w:fill="auto"/>
                </w:tcPr>
                <w:p w14:paraId="162B9AC7" w14:textId="77777777" w:rsidR="000E34D3" w:rsidRDefault="000E34D3" w:rsidP="000E34D3">
                  <w:pPr>
                    <w:spacing w:after="120"/>
                  </w:pPr>
                  <w:r>
                    <w:rPr>
                      <w:rFonts w:cs="Arial"/>
                      <w:color w:val="000000"/>
                      <w:sz w:val="18"/>
                      <w:szCs w:val="18"/>
                      <w:lang w:eastAsia="en-US"/>
                    </w:rPr>
                    <w:t>- Valorisation des co-produits et sous-produits de culture et d'élevage</w:t>
                  </w:r>
                </w:p>
              </w:tc>
              <w:bookmarkStart w:id="16" w:name="__Fieldmark__17_2861890008"/>
              <w:tc>
                <w:tcPr>
                  <w:tcW w:w="1441" w:type="dxa"/>
                  <w:shd w:val="clear" w:color="auto" w:fill="auto"/>
                </w:tcPr>
                <w:p w14:paraId="21DD943E" w14:textId="77777777" w:rsidR="000E34D3" w:rsidRDefault="000E34D3" w:rsidP="000E34D3">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Style w:val="BodyText2Char"/>
                      <w:rFonts w:ascii="Liberation Serif" w:hAnsi="Liberation Serif" w:cs="Arial"/>
                      <w:b/>
                      <w:i w:val="0"/>
                      <w:sz w:val="22"/>
                      <w:szCs w:val="22"/>
                      <w:lang w:eastAsia="en-US"/>
                    </w:rPr>
                    <w:fldChar w:fldCharType="end"/>
                  </w:r>
                  <w:bookmarkEnd w:id="16"/>
                </w:p>
              </w:tc>
            </w:tr>
            <w:tr w:rsidR="000E34D3" w14:paraId="0B3309C0" w14:textId="77777777" w:rsidTr="2174F06F">
              <w:tc>
                <w:tcPr>
                  <w:tcW w:w="8326" w:type="dxa"/>
                  <w:shd w:val="clear" w:color="auto" w:fill="auto"/>
                </w:tcPr>
                <w:p w14:paraId="53A43600" w14:textId="77777777" w:rsidR="000E34D3" w:rsidRDefault="000E34D3" w:rsidP="000E34D3">
                  <w:pPr>
                    <w:spacing w:after="120"/>
                  </w:pPr>
                  <w:r>
                    <w:rPr>
                      <w:rFonts w:cs="Arial"/>
                      <w:color w:val="000000"/>
                      <w:sz w:val="18"/>
                      <w:szCs w:val="18"/>
                      <w:lang w:eastAsia="en-US"/>
                    </w:rPr>
                    <w:t>- Autres (à préciser)</w:t>
                  </w:r>
                </w:p>
              </w:tc>
              <w:bookmarkStart w:id="17" w:name="__Fieldmark__18_2861890008"/>
              <w:tc>
                <w:tcPr>
                  <w:tcW w:w="1441" w:type="dxa"/>
                  <w:shd w:val="clear" w:color="auto" w:fill="auto"/>
                </w:tcPr>
                <w:p w14:paraId="5DB8877F" w14:textId="77777777" w:rsidR="000E34D3" w:rsidRDefault="000E34D3" w:rsidP="000E34D3">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Style w:val="BodyText2Char"/>
                      <w:rFonts w:ascii="Liberation Serif" w:hAnsi="Liberation Serif" w:cs="Arial"/>
                      <w:b/>
                      <w:i w:val="0"/>
                      <w:sz w:val="22"/>
                      <w:szCs w:val="22"/>
                      <w:lang w:eastAsia="en-US"/>
                    </w:rPr>
                    <w:fldChar w:fldCharType="end"/>
                  </w:r>
                  <w:bookmarkEnd w:id="17"/>
                </w:p>
              </w:tc>
            </w:tr>
          </w:tbl>
          <w:p w14:paraId="4009D2D5" w14:textId="77777777" w:rsidR="00B06EE2" w:rsidRDefault="00B06EE2">
            <w:pPr>
              <w:pStyle w:val="StyleGIEE"/>
              <w:rPr>
                <w:rFonts w:ascii="Liberation Serif" w:hAnsi="Liberation Serif"/>
                <w:color w:val="000000"/>
                <w:szCs w:val="24"/>
              </w:rPr>
            </w:pPr>
          </w:p>
          <w:p w14:paraId="53EA052D" w14:textId="77777777" w:rsidR="00B06EE2" w:rsidRDefault="00B06EE2">
            <w:pPr>
              <w:pStyle w:val="StyleGIEE"/>
              <w:rPr>
                <w:rFonts w:ascii="Liberation Serif" w:hAnsi="Liberation Serif"/>
                <w:color w:val="000000"/>
                <w:szCs w:val="24"/>
              </w:rPr>
            </w:pPr>
          </w:p>
          <w:p w14:paraId="53D57A58" w14:textId="77777777" w:rsidR="00B06EE2" w:rsidRDefault="00B06EE2">
            <w:pPr>
              <w:pStyle w:val="StyleGIEE"/>
              <w:rPr>
                <w:rFonts w:ascii="Liberation Serif" w:hAnsi="Liberation Serif"/>
                <w:color w:val="000000"/>
                <w:szCs w:val="24"/>
              </w:rPr>
            </w:pPr>
          </w:p>
        </w:tc>
      </w:tr>
      <w:tr w:rsidR="00B06EE2" w14:paraId="25477005" w14:textId="77777777" w:rsidTr="005C1458">
        <w:trPr>
          <w:trHeight w:val="2515"/>
        </w:trPr>
        <w:tc>
          <w:tcPr>
            <w:tcW w:w="9953" w:type="dxa"/>
            <w:tcBorders>
              <w:top w:val="single" w:sz="4" w:space="0" w:color="000000"/>
              <w:left w:val="single" w:sz="4" w:space="0" w:color="000000"/>
              <w:bottom w:val="single" w:sz="4" w:space="0" w:color="000000"/>
              <w:right w:val="single" w:sz="4" w:space="0" w:color="000000"/>
            </w:tcBorders>
            <w:shd w:val="clear" w:color="auto" w:fill="auto"/>
          </w:tcPr>
          <w:p w14:paraId="46D94C86" w14:textId="77777777" w:rsidR="00B06EE2" w:rsidRDefault="00B06EE2">
            <w:pPr>
              <w:spacing w:after="120"/>
            </w:pPr>
            <w:r>
              <w:rPr>
                <w:rStyle w:val="BodyText2Char"/>
                <w:rFonts w:ascii="Liberation Serif" w:hAnsi="Liberation Serif" w:cs="Arial"/>
                <w:b/>
                <w:i w:val="0"/>
                <w:sz w:val="20"/>
                <w:lang w:eastAsia="en-US"/>
              </w:rPr>
              <w:t>Détailler les actions mises en œuvre pour la performance économique :</w:t>
            </w:r>
          </w:p>
          <w:p w14:paraId="195987F9" w14:textId="77777777" w:rsidR="00B06EE2" w:rsidRDefault="00B06EE2">
            <w:pPr>
              <w:pStyle w:val="StyleGIEE"/>
            </w:pPr>
            <w:r>
              <w:rPr>
                <w:rStyle w:val="BodyText2Char"/>
                <w:rFonts w:ascii="Liberation Serif" w:hAnsi="Liberation Serif"/>
                <w:sz w:val="20"/>
                <w:lang w:eastAsia="en-US"/>
              </w:rPr>
              <w:t xml:space="preserve">Une description très détaillée des actions mises en </w:t>
            </w:r>
            <w:proofErr w:type="spellStart"/>
            <w:r>
              <w:rPr>
                <w:rStyle w:val="BodyText2Char"/>
                <w:rFonts w:ascii="Liberation Serif" w:hAnsi="Liberation Serif"/>
                <w:sz w:val="20"/>
                <w:lang w:eastAsia="en-US"/>
              </w:rPr>
              <w:t>oeuvre</w:t>
            </w:r>
            <w:proofErr w:type="spellEnd"/>
            <w:r>
              <w:rPr>
                <w:rStyle w:val="BodyText2Char"/>
                <w:rFonts w:ascii="Liberation Serif" w:hAnsi="Liberation Serif"/>
                <w:sz w:val="20"/>
                <w:lang w:eastAsia="en-US"/>
              </w:rPr>
              <w:t xml:space="preserve"> pour la performance économique devra être faite.</w:t>
            </w:r>
          </w:p>
          <w:p w14:paraId="1AC22663" w14:textId="77777777" w:rsidR="00B06EE2" w:rsidRPr="0064228E" w:rsidRDefault="0064228E" w:rsidP="0064228E">
            <w:pPr>
              <w:pStyle w:val="StyleGIEE"/>
            </w:pPr>
            <w:r>
              <w:t xml:space="preserve"> </w:t>
            </w:r>
          </w:p>
        </w:tc>
      </w:tr>
      <w:tr w:rsidR="00B06EE2" w14:paraId="1CCF38C6" w14:textId="77777777" w:rsidTr="005C1458">
        <w:trPr>
          <w:trHeight w:val="2515"/>
        </w:trPr>
        <w:tc>
          <w:tcPr>
            <w:tcW w:w="9953" w:type="dxa"/>
            <w:tcBorders>
              <w:top w:val="single" w:sz="4" w:space="0" w:color="000000"/>
              <w:left w:val="single" w:sz="4" w:space="0" w:color="000000"/>
              <w:bottom w:val="single" w:sz="4" w:space="0" w:color="000000"/>
              <w:right w:val="single" w:sz="4" w:space="0" w:color="000000"/>
            </w:tcBorders>
            <w:shd w:val="clear" w:color="auto" w:fill="auto"/>
          </w:tcPr>
          <w:p w14:paraId="40A1314E" w14:textId="77777777" w:rsidR="00B06EE2" w:rsidRDefault="00B06EE2">
            <w:pPr>
              <w:spacing w:after="120"/>
            </w:pPr>
            <w:r>
              <w:rPr>
                <w:rFonts w:ascii="Liberation Serif" w:hAnsi="Liberation Serif" w:cs="Calibri"/>
                <w:b/>
                <w:bCs/>
                <w:color w:val="000000"/>
                <w:szCs w:val="24"/>
                <w:lang w:eastAsia="en-US"/>
              </w:rPr>
              <w:t>La performance sociale</w:t>
            </w:r>
            <w:r>
              <w:rPr>
                <w:rFonts w:ascii="Liberation Serif" w:hAnsi="Liberation Serif" w:cs="Calibri"/>
                <w:color w:val="000000"/>
                <w:szCs w:val="24"/>
                <w:lang w:eastAsia="en-US"/>
              </w:rPr>
              <w:t> :</w:t>
            </w:r>
          </w:p>
          <w:tbl>
            <w:tblPr>
              <w:tblW w:w="0" w:type="auto"/>
              <w:tblLayout w:type="fixed"/>
              <w:tblLook w:val="0000" w:firstRow="0" w:lastRow="0" w:firstColumn="0" w:lastColumn="0" w:noHBand="0" w:noVBand="0"/>
            </w:tblPr>
            <w:tblGrid>
              <w:gridCol w:w="8468"/>
              <w:gridCol w:w="1299"/>
            </w:tblGrid>
            <w:tr w:rsidR="00B06EE2" w14:paraId="007519FD" w14:textId="77777777">
              <w:tc>
                <w:tcPr>
                  <w:tcW w:w="8468" w:type="dxa"/>
                  <w:shd w:val="clear" w:color="auto" w:fill="auto"/>
                </w:tcPr>
                <w:p w14:paraId="02ED4DBD" w14:textId="77777777" w:rsidR="00B06EE2" w:rsidRDefault="00B06EE2">
                  <w:pPr>
                    <w:spacing w:after="120"/>
                  </w:pPr>
                  <w:r>
                    <w:rPr>
                      <w:rFonts w:cs="Arial"/>
                      <w:color w:val="000000"/>
                      <w:sz w:val="18"/>
                      <w:szCs w:val="18"/>
                      <w:lang w:eastAsia="en-US"/>
                    </w:rPr>
                    <w:t>- Amélioration des conditions de travail</w:t>
                  </w:r>
                </w:p>
              </w:tc>
              <w:bookmarkStart w:id="18" w:name="__Fieldmark__19_2861890008"/>
              <w:tc>
                <w:tcPr>
                  <w:tcW w:w="1299" w:type="dxa"/>
                  <w:shd w:val="clear" w:color="auto" w:fill="auto"/>
                </w:tcPr>
                <w:p w14:paraId="64CBFB50"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Style w:val="BodyText2Char"/>
                      <w:rFonts w:ascii="Liberation Serif" w:hAnsi="Liberation Serif" w:cs="Arial"/>
                      <w:b/>
                      <w:i w:val="0"/>
                      <w:sz w:val="22"/>
                      <w:szCs w:val="22"/>
                      <w:lang w:eastAsia="en-US"/>
                    </w:rPr>
                    <w:fldChar w:fldCharType="end"/>
                  </w:r>
                  <w:bookmarkEnd w:id="18"/>
                </w:p>
              </w:tc>
            </w:tr>
            <w:tr w:rsidR="00B06EE2" w14:paraId="28CCCF64" w14:textId="77777777">
              <w:tc>
                <w:tcPr>
                  <w:tcW w:w="8468" w:type="dxa"/>
                  <w:shd w:val="clear" w:color="auto" w:fill="auto"/>
                </w:tcPr>
                <w:p w14:paraId="2772B4EF" w14:textId="77777777" w:rsidR="00B06EE2" w:rsidRDefault="00B06EE2">
                  <w:pPr>
                    <w:spacing w:after="120"/>
                  </w:pPr>
                  <w:r>
                    <w:rPr>
                      <w:rFonts w:cs="Arial"/>
                      <w:color w:val="000000"/>
                      <w:sz w:val="18"/>
                      <w:szCs w:val="18"/>
                      <w:lang w:eastAsia="en-US"/>
                    </w:rPr>
                    <w:t>- Amélioration de l'emploi</w:t>
                  </w:r>
                </w:p>
              </w:tc>
              <w:bookmarkStart w:id="19" w:name="__Fieldmark__20_2861890008"/>
              <w:tc>
                <w:tcPr>
                  <w:tcW w:w="1299" w:type="dxa"/>
                  <w:shd w:val="clear" w:color="auto" w:fill="auto"/>
                </w:tcPr>
                <w:p w14:paraId="76940D3D"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Style w:val="BodyText2Char"/>
                      <w:rFonts w:ascii="Liberation Serif" w:hAnsi="Liberation Serif" w:cs="Arial"/>
                      <w:b/>
                      <w:i w:val="0"/>
                      <w:sz w:val="22"/>
                      <w:szCs w:val="22"/>
                      <w:lang w:eastAsia="en-US"/>
                    </w:rPr>
                    <w:fldChar w:fldCharType="end"/>
                  </w:r>
                  <w:bookmarkEnd w:id="19"/>
                </w:p>
              </w:tc>
            </w:tr>
            <w:tr w:rsidR="00B06EE2" w14:paraId="7D16676F" w14:textId="77777777">
              <w:tc>
                <w:tcPr>
                  <w:tcW w:w="8468" w:type="dxa"/>
                  <w:shd w:val="clear" w:color="auto" w:fill="auto"/>
                </w:tcPr>
                <w:p w14:paraId="543CF2B0" w14:textId="77777777" w:rsidR="00B06EE2" w:rsidRDefault="00B06EE2">
                  <w:pPr>
                    <w:spacing w:after="120"/>
                  </w:pPr>
                  <w:r>
                    <w:rPr>
                      <w:rFonts w:cs="Arial"/>
                      <w:color w:val="000000"/>
                      <w:sz w:val="18"/>
                      <w:szCs w:val="18"/>
                      <w:lang w:eastAsia="en-US"/>
                    </w:rPr>
                    <w:t>- Lutte contre l'isolement en milieu rural</w:t>
                  </w:r>
                </w:p>
              </w:tc>
              <w:bookmarkStart w:id="20" w:name="__Fieldmark__21_2861890008"/>
              <w:tc>
                <w:tcPr>
                  <w:tcW w:w="1299" w:type="dxa"/>
                  <w:shd w:val="clear" w:color="auto" w:fill="auto"/>
                </w:tcPr>
                <w:p w14:paraId="41372F17"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Style w:val="BodyText2Char"/>
                      <w:rFonts w:ascii="Liberation Serif" w:hAnsi="Liberation Serif" w:cs="Arial"/>
                      <w:b/>
                      <w:i w:val="0"/>
                      <w:sz w:val="22"/>
                      <w:szCs w:val="22"/>
                      <w:lang w:eastAsia="en-US"/>
                    </w:rPr>
                    <w:fldChar w:fldCharType="end"/>
                  </w:r>
                  <w:bookmarkEnd w:id="20"/>
                </w:p>
              </w:tc>
            </w:tr>
            <w:tr w:rsidR="00B06EE2" w14:paraId="7AFC9DE1" w14:textId="77777777">
              <w:tc>
                <w:tcPr>
                  <w:tcW w:w="8468" w:type="dxa"/>
                  <w:shd w:val="clear" w:color="auto" w:fill="auto"/>
                </w:tcPr>
                <w:p w14:paraId="5F8B049C" w14:textId="77777777" w:rsidR="00B06EE2" w:rsidRDefault="00B06EE2">
                  <w:pPr>
                    <w:spacing w:after="120"/>
                  </w:pPr>
                  <w:r>
                    <w:rPr>
                      <w:rFonts w:cs="Arial"/>
                      <w:color w:val="000000"/>
                      <w:sz w:val="18"/>
                      <w:szCs w:val="18"/>
                      <w:lang w:eastAsia="en-US"/>
                    </w:rPr>
                    <w:t>- Autres (à préciser)</w:t>
                  </w:r>
                </w:p>
              </w:tc>
              <w:bookmarkStart w:id="21" w:name="__Fieldmark__22_2861890008"/>
              <w:tc>
                <w:tcPr>
                  <w:tcW w:w="1299" w:type="dxa"/>
                  <w:shd w:val="clear" w:color="auto" w:fill="auto"/>
                </w:tcPr>
                <w:p w14:paraId="733CB51A" w14:textId="77777777" w:rsidR="00B06EE2" w:rsidRDefault="00B06EE2">
                  <w:pPr>
                    <w:spacing w:after="120"/>
                  </w:pPr>
                  <w:r>
                    <w:fldChar w:fldCharType="begin">
                      <w:ffData>
                        <w:name w:val=""/>
                        <w:enabled/>
                        <w:calcOnExit w:val="0"/>
                        <w:checkBox>
                          <w:sizeAuto/>
                          <w:default w:val="0"/>
                          <w:checked w:val="0"/>
                        </w:checkBox>
                      </w:ffData>
                    </w:fldChar>
                  </w:r>
                  <w:r>
                    <w:instrText xml:space="preserve"> FORMCHECKBOX </w:instrText>
                  </w:r>
                  <w:r w:rsidR="0048390E">
                    <w:fldChar w:fldCharType="separate"/>
                  </w:r>
                  <w:r>
                    <w:rPr>
                      <w:rStyle w:val="BodyText2Char"/>
                      <w:rFonts w:ascii="Liberation Serif" w:hAnsi="Liberation Serif" w:cs="Arial"/>
                      <w:b/>
                      <w:i w:val="0"/>
                      <w:sz w:val="22"/>
                      <w:szCs w:val="22"/>
                      <w:lang w:eastAsia="en-US"/>
                    </w:rPr>
                    <w:fldChar w:fldCharType="end"/>
                  </w:r>
                  <w:bookmarkEnd w:id="21"/>
                </w:p>
              </w:tc>
            </w:tr>
          </w:tbl>
          <w:p w14:paraId="4841AF42" w14:textId="77777777" w:rsidR="00B06EE2" w:rsidRDefault="00B06EE2">
            <w:pPr>
              <w:pStyle w:val="StyleGIEE"/>
              <w:rPr>
                <w:rFonts w:ascii="Liberation Serif" w:hAnsi="Liberation Serif"/>
                <w:color w:val="000000"/>
                <w:szCs w:val="24"/>
              </w:rPr>
            </w:pPr>
          </w:p>
          <w:p w14:paraId="1AED4DD2" w14:textId="77777777" w:rsidR="00B06EE2" w:rsidRDefault="00B06EE2">
            <w:pPr>
              <w:pStyle w:val="StyleGIEE"/>
              <w:rPr>
                <w:rFonts w:ascii="Liberation Serif" w:hAnsi="Liberation Serif"/>
                <w:color w:val="000000"/>
                <w:szCs w:val="24"/>
              </w:rPr>
            </w:pPr>
          </w:p>
        </w:tc>
      </w:tr>
      <w:tr w:rsidR="00B06EE2" w14:paraId="417CCE3C" w14:textId="77777777" w:rsidTr="005C1458">
        <w:trPr>
          <w:trHeight w:val="1601"/>
        </w:trPr>
        <w:tc>
          <w:tcPr>
            <w:tcW w:w="9953" w:type="dxa"/>
            <w:tcBorders>
              <w:top w:val="single" w:sz="4" w:space="0" w:color="000000"/>
              <w:left w:val="single" w:sz="4" w:space="0" w:color="000000"/>
              <w:bottom w:val="single" w:sz="4" w:space="0" w:color="000000"/>
              <w:right w:val="single" w:sz="4" w:space="0" w:color="000000"/>
            </w:tcBorders>
            <w:shd w:val="clear" w:color="auto" w:fill="auto"/>
          </w:tcPr>
          <w:p w14:paraId="54C1C258" w14:textId="77777777" w:rsidR="00B06EE2" w:rsidRDefault="00B06EE2">
            <w:pPr>
              <w:spacing w:after="120"/>
            </w:pPr>
            <w:r>
              <w:rPr>
                <w:rStyle w:val="BodyText2Char"/>
                <w:rFonts w:ascii="Liberation Serif" w:hAnsi="Liberation Serif" w:cs="Arial"/>
                <w:b/>
                <w:i w:val="0"/>
                <w:sz w:val="20"/>
                <w:lang w:eastAsia="en-US"/>
              </w:rPr>
              <w:t>Détailler les actions mises en œuvre pour la performance sociale :</w:t>
            </w:r>
          </w:p>
          <w:p w14:paraId="28498F93" w14:textId="77777777" w:rsidR="00B06EE2" w:rsidRPr="0064228E" w:rsidRDefault="0064228E" w:rsidP="0064228E">
            <w:pPr>
              <w:pStyle w:val="StyleGIEE"/>
            </w:pPr>
            <w:r>
              <w:t xml:space="preserve"> </w:t>
            </w:r>
          </w:p>
          <w:p w14:paraId="2915B992" w14:textId="77777777" w:rsidR="00B06EE2" w:rsidRDefault="00B06EE2">
            <w:pPr>
              <w:pStyle w:val="StyleGIEE"/>
              <w:rPr>
                <w:rFonts w:ascii="Liberation Serif" w:hAnsi="Liberation Serif"/>
                <w:color w:val="000000"/>
                <w:szCs w:val="24"/>
                <w:lang w:eastAsia="en-US"/>
              </w:rPr>
            </w:pPr>
          </w:p>
        </w:tc>
      </w:tr>
      <w:tr w:rsidR="00B06EE2" w14:paraId="405DEFC9" w14:textId="77777777" w:rsidTr="005C1458">
        <w:trPr>
          <w:trHeight w:val="7324"/>
        </w:trPr>
        <w:tc>
          <w:tcPr>
            <w:tcW w:w="9953" w:type="dxa"/>
            <w:tcBorders>
              <w:top w:val="single" w:sz="4" w:space="0" w:color="000000"/>
              <w:left w:val="single" w:sz="4" w:space="0" w:color="000000"/>
              <w:bottom w:val="single" w:sz="4" w:space="0" w:color="000000"/>
              <w:right w:val="single" w:sz="4" w:space="0" w:color="000000"/>
            </w:tcBorders>
            <w:shd w:val="clear" w:color="auto" w:fill="auto"/>
          </w:tcPr>
          <w:p w14:paraId="6C00B67A" w14:textId="2EFAA30F" w:rsidR="00B06EE2" w:rsidRDefault="00B06EE2">
            <w:pPr>
              <w:spacing w:after="120"/>
            </w:pPr>
            <w:r>
              <w:rPr>
                <w:rFonts w:ascii="Arial" w:hAnsi="Arial" w:cs="Calibri"/>
                <w:b/>
                <w:bCs/>
                <w:color w:val="000000"/>
                <w:szCs w:val="24"/>
              </w:rPr>
              <w:lastRenderedPageBreak/>
              <w:t xml:space="preserve">2.3) </w:t>
            </w:r>
            <w:r>
              <w:rPr>
                <w:rFonts w:ascii="Arial" w:hAnsi="Arial" w:cs="Calibri"/>
                <w:b/>
                <w:color w:val="000000"/>
                <w:szCs w:val="22"/>
                <w:lang w:eastAsia="en-US"/>
              </w:rPr>
              <w:t>Description des réunions collectives prévues au sein du groupe</w:t>
            </w:r>
            <w:r w:rsidR="007A36A1">
              <w:rPr>
                <w:rFonts w:ascii="Arial" w:hAnsi="Arial" w:cs="Calibri"/>
                <w:b/>
                <w:color w:val="000000"/>
                <w:szCs w:val="22"/>
                <w:lang w:eastAsia="en-US"/>
              </w:rPr>
              <w:t xml:space="preserve">ment </w:t>
            </w:r>
            <w:r>
              <w:rPr>
                <w:rFonts w:ascii="Arial" w:hAnsi="Arial" w:cs="Calibri"/>
                <w:b/>
                <w:color w:val="000000"/>
                <w:szCs w:val="22"/>
                <w:lang w:eastAsia="en-US"/>
              </w:rPr>
              <w:t>et</w:t>
            </w:r>
            <w:r w:rsidR="007A36A1">
              <w:rPr>
                <w:rFonts w:ascii="Arial" w:hAnsi="Arial" w:cs="Calibri"/>
                <w:b/>
                <w:color w:val="000000"/>
                <w:szCs w:val="22"/>
                <w:lang w:eastAsia="en-US"/>
              </w:rPr>
              <w:t xml:space="preserve"> </w:t>
            </w:r>
            <w:r>
              <w:rPr>
                <w:rFonts w:ascii="Arial" w:hAnsi="Arial" w:cs="Calibri"/>
                <w:b/>
                <w:color w:val="000000"/>
                <w:szCs w:val="22"/>
                <w:lang w:eastAsia="en-US"/>
              </w:rPr>
              <w:t>avec d'autres collectifs existants et/ou avec des agriculteurs de façon générale</w:t>
            </w:r>
          </w:p>
          <w:p w14:paraId="726548A0" w14:textId="6AAF2956" w:rsidR="00B06EE2" w:rsidRDefault="00B06EE2">
            <w:r>
              <w:rPr>
                <w:rFonts w:ascii="Arial" w:hAnsi="Arial" w:cs="Calibri"/>
                <w:i/>
                <w:iCs/>
                <w:color w:val="000000"/>
                <w:sz w:val="20"/>
                <w:szCs w:val="24"/>
                <w:lang w:eastAsia="en-US"/>
              </w:rPr>
              <w:t xml:space="preserve">Fréquence des réunions collectives au sein du </w:t>
            </w:r>
            <w:r w:rsidR="007A36A1">
              <w:rPr>
                <w:rFonts w:ascii="Arial" w:hAnsi="Arial" w:cs="Calibri"/>
                <w:i/>
                <w:iCs/>
                <w:color w:val="000000"/>
                <w:sz w:val="20"/>
                <w:szCs w:val="24"/>
                <w:lang w:eastAsia="en-US"/>
              </w:rPr>
              <w:t>GAA</w:t>
            </w:r>
            <w:r>
              <w:rPr>
                <w:rFonts w:ascii="Arial" w:hAnsi="Arial" w:cs="Calibri"/>
                <w:i/>
                <w:iCs/>
                <w:color w:val="000000"/>
                <w:sz w:val="20"/>
                <w:szCs w:val="24"/>
                <w:lang w:eastAsia="en-US"/>
              </w:rPr>
              <w:t>, liens avec les établissements d’enseignement agricole,</w:t>
            </w:r>
            <w:r w:rsidR="007A36A1">
              <w:rPr>
                <w:rFonts w:ascii="Arial" w:hAnsi="Arial" w:cs="Calibri"/>
                <w:i/>
                <w:iCs/>
                <w:color w:val="000000"/>
                <w:sz w:val="20"/>
                <w:szCs w:val="24"/>
                <w:lang w:eastAsia="en-US"/>
              </w:rPr>
              <w:t xml:space="preserve"> liens avec d’autres structures d’accompagnement ;</w:t>
            </w:r>
            <w:r>
              <w:rPr>
                <w:rFonts w:ascii="Arial" w:hAnsi="Arial" w:cs="Calibri"/>
                <w:i/>
                <w:iCs/>
                <w:color w:val="000000"/>
                <w:sz w:val="20"/>
                <w:szCs w:val="24"/>
                <w:lang w:eastAsia="en-US"/>
              </w:rPr>
              <w:t xml:space="preserve"> liens avec les filières agricoles du territoire, partenariats envisagés.</w:t>
            </w:r>
          </w:p>
          <w:p w14:paraId="32A007F4" w14:textId="77777777" w:rsidR="00B06EE2" w:rsidRPr="0064228E" w:rsidRDefault="0064228E" w:rsidP="0064228E">
            <w:pPr>
              <w:pStyle w:val="StyleGIEE"/>
            </w:pPr>
            <w:r>
              <w:t xml:space="preserve"> </w:t>
            </w:r>
          </w:p>
        </w:tc>
      </w:tr>
      <w:tr w:rsidR="00B06EE2" w14:paraId="4D9356D4" w14:textId="77777777" w:rsidTr="005C1458">
        <w:trPr>
          <w:trHeight w:val="2832"/>
        </w:trPr>
        <w:tc>
          <w:tcPr>
            <w:tcW w:w="9953" w:type="dxa"/>
            <w:tcBorders>
              <w:top w:val="single" w:sz="4" w:space="0" w:color="000000"/>
              <w:left w:val="single" w:sz="4" w:space="0" w:color="000000"/>
              <w:bottom w:val="single" w:sz="4" w:space="0" w:color="000000"/>
              <w:right w:val="single" w:sz="4" w:space="0" w:color="000000"/>
            </w:tcBorders>
            <w:shd w:val="clear" w:color="auto" w:fill="auto"/>
          </w:tcPr>
          <w:p w14:paraId="6EC4CB2F" w14:textId="5CD1A860" w:rsidR="00B06EE2" w:rsidRDefault="00B06EE2">
            <w:pPr>
              <w:pStyle w:val="StyleSousParag"/>
            </w:pPr>
            <w:r>
              <w:rPr>
                <w:rFonts w:ascii="Liberation Serif" w:hAnsi="Liberation Serif"/>
                <w:bCs/>
                <w:color w:val="000000"/>
                <w:szCs w:val="24"/>
              </w:rPr>
              <w:t>2</w:t>
            </w:r>
            <w:r>
              <w:rPr>
                <w:bCs/>
                <w:color w:val="000000"/>
                <w:lang w:eastAsia="en-US"/>
              </w:rPr>
              <w:t>.</w:t>
            </w:r>
            <w:r>
              <w:rPr>
                <w:color w:val="000000"/>
                <w:lang w:eastAsia="en-US"/>
              </w:rPr>
              <w:t>4) Modalités de suivi et d’accompagnement à la mise en œuvre des plans d’actions individuels et collectif par la structure d’accompagnement et les partenaires du projet.</w:t>
            </w:r>
          </w:p>
          <w:p w14:paraId="0EB3A9C3" w14:textId="77777777" w:rsidR="00B06EE2" w:rsidRPr="0064228E" w:rsidRDefault="00B06EE2" w:rsidP="0064228E">
            <w:pPr>
              <w:pStyle w:val="StyleGIEE"/>
            </w:pPr>
          </w:p>
          <w:p w14:paraId="1D844FAB" w14:textId="77777777" w:rsidR="00B06EE2" w:rsidRPr="0064228E" w:rsidRDefault="00B06EE2" w:rsidP="0064228E">
            <w:pPr>
              <w:pStyle w:val="StyleGIEE"/>
            </w:pPr>
          </w:p>
          <w:p w14:paraId="77F124F1" w14:textId="77777777" w:rsidR="00B06EE2" w:rsidRPr="0064228E" w:rsidRDefault="00B06EE2" w:rsidP="0064228E">
            <w:pPr>
              <w:pStyle w:val="StyleGIEE"/>
            </w:pPr>
          </w:p>
          <w:p w14:paraId="792318E0" w14:textId="77777777" w:rsidR="00B06EE2" w:rsidRPr="0064228E" w:rsidRDefault="00B06EE2" w:rsidP="0064228E">
            <w:pPr>
              <w:pStyle w:val="StyleGIEE"/>
            </w:pPr>
          </w:p>
          <w:p w14:paraId="527E35CC" w14:textId="77777777" w:rsidR="00B06EE2" w:rsidRPr="0064228E" w:rsidRDefault="00B06EE2" w:rsidP="0064228E">
            <w:pPr>
              <w:pStyle w:val="StyleGIEE"/>
            </w:pPr>
          </w:p>
          <w:p w14:paraId="4EE2A6A7" w14:textId="77777777" w:rsidR="00B06EE2" w:rsidRPr="0064228E" w:rsidRDefault="00B06EE2" w:rsidP="0064228E">
            <w:pPr>
              <w:pStyle w:val="StyleGIEE"/>
            </w:pPr>
          </w:p>
          <w:p w14:paraId="682042CF" w14:textId="77777777" w:rsidR="00B06EE2" w:rsidRPr="0064228E" w:rsidRDefault="00B06EE2" w:rsidP="0064228E">
            <w:pPr>
              <w:pStyle w:val="StyleGIEE"/>
            </w:pPr>
          </w:p>
          <w:p w14:paraId="38AFFFDA" w14:textId="77777777" w:rsidR="00B06EE2" w:rsidRDefault="00B06EE2">
            <w:pPr>
              <w:pStyle w:val="StyleGIEE"/>
              <w:rPr>
                <w:rFonts w:ascii="Liberation Serif" w:hAnsi="Liberation Serif"/>
                <w:color w:val="000000"/>
                <w:szCs w:val="24"/>
              </w:rPr>
            </w:pPr>
          </w:p>
          <w:p w14:paraId="52F72350" w14:textId="77777777" w:rsidR="00B06EE2" w:rsidRDefault="00B06EE2">
            <w:pPr>
              <w:pStyle w:val="StyleGIEE"/>
            </w:pPr>
            <w:r>
              <w:rPr>
                <w:rFonts w:ascii="Arial" w:hAnsi="Arial" w:cs="Calibri"/>
                <w:b/>
                <w:color w:val="auto"/>
                <w:szCs w:val="22"/>
                <w:lang w:eastAsia="en-US"/>
              </w:rPr>
              <w:t>2.5) Les actions de démonstration et de communication prévues :</w:t>
            </w:r>
          </w:p>
          <w:p w14:paraId="6E129B16" w14:textId="6A2A56C4" w:rsidR="00B06EE2" w:rsidRPr="00D032AF" w:rsidRDefault="00B06EE2">
            <w:pPr>
              <w:rPr>
                <w:color w:val="auto"/>
              </w:rPr>
            </w:pPr>
            <w:r w:rsidRPr="00CF6CCC">
              <w:rPr>
                <w:rFonts w:ascii="Arial" w:hAnsi="Arial" w:cs="Calibri"/>
                <w:i/>
                <w:iCs/>
                <w:color w:val="008000"/>
                <w:sz w:val="20"/>
                <w:szCs w:val="24"/>
                <w:lang w:eastAsia="en-US"/>
              </w:rPr>
              <w:t xml:space="preserve">        </w:t>
            </w:r>
            <w:r w:rsidRPr="00D032AF">
              <w:rPr>
                <w:rFonts w:ascii="Arial" w:hAnsi="Arial" w:cs="Calibri"/>
                <w:i/>
                <w:iCs/>
                <w:color w:val="auto"/>
                <w:sz w:val="20"/>
                <w:szCs w:val="24"/>
                <w:lang w:eastAsia="en-US"/>
              </w:rPr>
              <w:t xml:space="preserve">Modalités de valorisation et de </w:t>
            </w:r>
            <w:r w:rsidR="007A36A1">
              <w:rPr>
                <w:rFonts w:ascii="Arial" w:hAnsi="Arial" w:cs="Calibri"/>
                <w:i/>
                <w:iCs/>
                <w:color w:val="auto"/>
                <w:sz w:val="20"/>
                <w:szCs w:val="24"/>
                <w:lang w:eastAsia="en-US"/>
              </w:rPr>
              <w:t>valori</w:t>
            </w:r>
            <w:r w:rsidRPr="00D032AF">
              <w:rPr>
                <w:rFonts w:ascii="Arial" w:hAnsi="Arial" w:cs="Calibri"/>
                <w:i/>
                <w:iCs/>
                <w:color w:val="auto"/>
                <w:sz w:val="20"/>
                <w:szCs w:val="24"/>
                <w:lang w:eastAsia="en-US"/>
              </w:rPr>
              <w:t>sation envisagées par le groupe</w:t>
            </w:r>
            <w:r w:rsidR="007A36A1">
              <w:rPr>
                <w:rFonts w:ascii="Arial" w:hAnsi="Arial" w:cs="Calibri"/>
                <w:i/>
                <w:iCs/>
                <w:color w:val="auto"/>
                <w:sz w:val="20"/>
                <w:szCs w:val="24"/>
                <w:lang w:eastAsia="en-US"/>
              </w:rPr>
              <w:t>ment</w:t>
            </w:r>
            <w:r w:rsidRPr="00D032AF">
              <w:rPr>
                <w:rFonts w:ascii="Arial" w:hAnsi="Arial" w:cs="Calibri"/>
                <w:i/>
                <w:iCs/>
                <w:color w:val="auto"/>
                <w:sz w:val="20"/>
                <w:szCs w:val="24"/>
                <w:lang w:eastAsia="en-US"/>
              </w:rPr>
              <w:t>.</w:t>
            </w:r>
          </w:p>
          <w:p w14:paraId="5AD491D4" w14:textId="77777777" w:rsidR="00B06EE2" w:rsidRPr="0064228E" w:rsidRDefault="00B06EE2" w:rsidP="0064228E">
            <w:pPr>
              <w:pStyle w:val="StyleGIEE"/>
            </w:pPr>
          </w:p>
          <w:p w14:paraId="27EB4F27" w14:textId="77777777" w:rsidR="00B06EE2" w:rsidRPr="0064228E" w:rsidRDefault="00B06EE2" w:rsidP="0064228E">
            <w:pPr>
              <w:pStyle w:val="StyleGIEE"/>
            </w:pPr>
          </w:p>
          <w:p w14:paraId="09485C8B" w14:textId="77777777" w:rsidR="00B06EE2" w:rsidRPr="0064228E" w:rsidRDefault="00B06EE2" w:rsidP="0064228E">
            <w:pPr>
              <w:pStyle w:val="StyleGIEE"/>
            </w:pPr>
          </w:p>
          <w:p w14:paraId="3812FE03" w14:textId="77777777" w:rsidR="00B06EE2" w:rsidRPr="0064228E" w:rsidRDefault="00B06EE2" w:rsidP="0064228E">
            <w:pPr>
              <w:pStyle w:val="StyleGIEE"/>
            </w:pPr>
          </w:p>
          <w:p w14:paraId="4BA797CC" w14:textId="77777777" w:rsidR="00B06EE2" w:rsidRPr="0064228E" w:rsidRDefault="00B06EE2" w:rsidP="0064228E">
            <w:pPr>
              <w:pStyle w:val="StyleGIEE"/>
            </w:pPr>
          </w:p>
          <w:p w14:paraId="77775DB9" w14:textId="77777777" w:rsidR="00B06EE2" w:rsidRPr="0064228E" w:rsidRDefault="00B06EE2" w:rsidP="0064228E">
            <w:pPr>
              <w:pStyle w:val="StyleGIEE"/>
            </w:pPr>
          </w:p>
          <w:p w14:paraId="395382A3" w14:textId="77777777" w:rsidR="00B06EE2" w:rsidRPr="0064228E" w:rsidRDefault="00B06EE2" w:rsidP="0064228E">
            <w:pPr>
              <w:pStyle w:val="StyleGIEE"/>
            </w:pPr>
          </w:p>
          <w:p w14:paraId="53C76794" w14:textId="77777777" w:rsidR="00B06EE2" w:rsidRPr="0064228E" w:rsidRDefault="00B06EE2" w:rsidP="0064228E">
            <w:pPr>
              <w:pStyle w:val="StyleGIEE"/>
            </w:pPr>
          </w:p>
          <w:p w14:paraId="23DD73BB" w14:textId="77777777" w:rsidR="00B06EE2" w:rsidRPr="0064228E" w:rsidRDefault="00B06EE2" w:rsidP="0064228E">
            <w:pPr>
              <w:pStyle w:val="StyleGIEE"/>
            </w:pPr>
          </w:p>
          <w:p w14:paraId="01AD940B" w14:textId="77777777" w:rsidR="00B06EE2" w:rsidRPr="0064228E" w:rsidRDefault="00B06EE2" w:rsidP="0064228E">
            <w:pPr>
              <w:pStyle w:val="StyleGIEE"/>
            </w:pPr>
          </w:p>
          <w:p w14:paraId="7B152BEE" w14:textId="77777777" w:rsidR="00B06EE2" w:rsidRPr="0064228E" w:rsidRDefault="00B06EE2" w:rsidP="0064228E">
            <w:pPr>
              <w:pStyle w:val="StyleGIEE"/>
            </w:pPr>
          </w:p>
          <w:p w14:paraId="764343AB" w14:textId="77777777" w:rsidR="00B06EE2" w:rsidRPr="0064228E" w:rsidRDefault="00B06EE2" w:rsidP="0064228E">
            <w:pPr>
              <w:pStyle w:val="StyleGIEE"/>
            </w:pPr>
          </w:p>
          <w:p w14:paraId="0D87F1C8" w14:textId="77777777" w:rsidR="00B06EE2" w:rsidRPr="0064228E" w:rsidRDefault="00B06EE2" w:rsidP="0064228E">
            <w:pPr>
              <w:pStyle w:val="StyleGIEE"/>
            </w:pPr>
          </w:p>
          <w:p w14:paraId="33534678" w14:textId="77777777" w:rsidR="00B06EE2" w:rsidRPr="0064228E" w:rsidRDefault="00B06EE2" w:rsidP="0064228E">
            <w:pPr>
              <w:pStyle w:val="StyleGIEE"/>
            </w:pPr>
          </w:p>
          <w:p w14:paraId="1CC34802" w14:textId="77777777" w:rsidR="00B06EE2" w:rsidRPr="0064228E" w:rsidRDefault="00B06EE2" w:rsidP="0064228E">
            <w:pPr>
              <w:pStyle w:val="StyleGIEE"/>
            </w:pPr>
          </w:p>
          <w:p w14:paraId="0AAE231C" w14:textId="77777777" w:rsidR="00B06EE2" w:rsidRPr="0064228E" w:rsidRDefault="00B06EE2" w:rsidP="0064228E">
            <w:pPr>
              <w:pStyle w:val="StyleGIEE"/>
            </w:pPr>
          </w:p>
          <w:p w14:paraId="5585AD5B" w14:textId="77777777" w:rsidR="00B06EE2" w:rsidRPr="0064228E" w:rsidRDefault="00B06EE2" w:rsidP="0064228E">
            <w:pPr>
              <w:pStyle w:val="StyleGIEE"/>
            </w:pPr>
          </w:p>
          <w:p w14:paraId="04586124" w14:textId="77777777" w:rsidR="00B06EE2" w:rsidRDefault="00B06EE2">
            <w:pPr>
              <w:pStyle w:val="StyleGIEE"/>
              <w:rPr>
                <w:rFonts w:ascii="Liberation Serif" w:hAnsi="Liberation Serif"/>
                <w:color w:val="000000"/>
                <w:szCs w:val="24"/>
              </w:rPr>
            </w:pPr>
          </w:p>
        </w:tc>
      </w:tr>
      <w:tr w:rsidR="00B06EE2" w14:paraId="28465AAC" w14:textId="77777777" w:rsidTr="005C1458">
        <w:trPr>
          <w:trHeight w:val="3085"/>
        </w:trPr>
        <w:tc>
          <w:tcPr>
            <w:tcW w:w="9953" w:type="dxa"/>
            <w:tcBorders>
              <w:top w:val="single" w:sz="4" w:space="0" w:color="000000"/>
              <w:left w:val="single" w:sz="4" w:space="0" w:color="000000"/>
              <w:bottom w:val="single" w:sz="4" w:space="0" w:color="000000"/>
              <w:right w:val="single" w:sz="4" w:space="0" w:color="000000"/>
            </w:tcBorders>
            <w:shd w:val="clear" w:color="auto" w:fill="auto"/>
          </w:tcPr>
          <w:p w14:paraId="2876D810" w14:textId="77777777" w:rsidR="00B06EE2" w:rsidRDefault="00B06EE2" w:rsidP="005C1458">
            <w:pPr>
              <w:pStyle w:val="Styleparagraphe"/>
              <w:numPr>
                <w:ilvl w:val="0"/>
                <w:numId w:val="0"/>
              </w:numPr>
              <w:ind w:left="-33"/>
              <w:jc w:val="left"/>
            </w:pPr>
            <w:r>
              <w:rPr>
                <w:rFonts w:ascii="Liberation Serif" w:eastAsia="Arial" w:hAnsi="Liberation Serif"/>
                <w:sz w:val="24"/>
                <w:szCs w:val="24"/>
              </w:rPr>
              <w:lastRenderedPageBreak/>
              <w:t xml:space="preserve"> </w:t>
            </w:r>
            <w:r>
              <w:rPr>
                <w:rFonts w:ascii="Liberation Serif" w:hAnsi="Liberation Serif"/>
                <w:sz w:val="24"/>
                <w:szCs w:val="24"/>
              </w:rPr>
              <w:t>3 - DIAGNOSTIC</w:t>
            </w:r>
          </w:p>
          <w:p w14:paraId="724B9781" w14:textId="77777777" w:rsidR="00B06EE2" w:rsidRDefault="00B06EE2">
            <w:pPr>
              <w:spacing w:after="120"/>
            </w:pPr>
            <w:r>
              <w:rPr>
                <w:rFonts w:ascii="Arial" w:hAnsi="Arial" w:cs="Calibri"/>
                <w:b/>
                <w:bCs/>
                <w:color w:val="000000"/>
                <w:szCs w:val="24"/>
                <w:lang w:eastAsia="en-US"/>
              </w:rPr>
              <w:t>Présentation de la phase de diagnostic</w:t>
            </w:r>
          </w:p>
          <w:p w14:paraId="59002AD2" w14:textId="754F96A9" w:rsidR="00B06EE2" w:rsidRDefault="00B06EE2">
            <w:pPr>
              <w:spacing w:after="120"/>
            </w:pPr>
            <w:r>
              <w:rPr>
                <w:rStyle w:val="BodyText2Char"/>
                <w:rFonts w:ascii="Liberation Serif" w:hAnsi="Liberation Serif"/>
                <w:sz w:val="20"/>
              </w:rPr>
              <w:t>Description des modalités de réalisation du diagnostic et du type de diagnostic qui sera utilisé au démarrage du projet.</w:t>
            </w:r>
          </w:p>
          <w:p w14:paraId="767796F9" w14:textId="77777777" w:rsidR="00B06EE2" w:rsidRPr="0064228E" w:rsidRDefault="00B06EE2" w:rsidP="0064228E">
            <w:pPr>
              <w:pStyle w:val="StyleGIEE"/>
            </w:pPr>
          </w:p>
          <w:p w14:paraId="64E7C2BE" w14:textId="77777777" w:rsidR="00B06EE2" w:rsidRPr="0064228E" w:rsidRDefault="00B06EE2" w:rsidP="0064228E">
            <w:pPr>
              <w:pStyle w:val="StyleGIEE"/>
            </w:pPr>
          </w:p>
          <w:p w14:paraId="2A26EFA1" w14:textId="77777777" w:rsidR="00B06EE2" w:rsidRPr="0064228E" w:rsidRDefault="00B06EE2" w:rsidP="0064228E">
            <w:pPr>
              <w:pStyle w:val="StyleGIEE"/>
            </w:pPr>
          </w:p>
          <w:p w14:paraId="32C3CFF3" w14:textId="77777777" w:rsidR="00B06EE2" w:rsidRPr="0064228E" w:rsidRDefault="00B06EE2" w:rsidP="0064228E">
            <w:pPr>
              <w:pStyle w:val="StyleGIEE"/>
            </w:pPr>
          </w:p>
          <w:p w14:paraId="1D0D7CAA" w14:textId="77777777" w:rsidR="00E40ACB" w:rsidRPr="0064228E" w:rsidRDefault="00E40ACB" w:rsidP="0064228E">
            <w:pPr>
              <w:pStyle w:val="StyleGIEE"/>
            </w:pPr>
          </w:p>
          <w:p w14:paraId="29744200" w14:textId="77777777" w:rsidR="00E40ACB" w:rsidRPr="0064228E" w:rsidRDefault="00E40ACB" w:rsidP="0064228E">
            <w:pPr>
              <w:pStyle w:val="StyleGIEE"/>
            </w:pPr>
          </w:p>
          <w:p w14:paraId="6C14D556" w14:textId="77777777" w:rsidR="00E40ACB" w:rsidRPr="0064228E" w:rsidRDefault="00E40ACB" w:rsidP="0064228E">
            <w:pPr>
              <w:pStyle w:val="StyleGIEE"/>
            </w:pPr>
          </w:p>
          <w:p w14:paraId="76492E30" w14:textId="77777777" w:rsidR="00B06EE2" w:rsidRPr="0064228E" w:rsidRDefault="00B06EE2" w:rsidP="0064228E">
            <w:pPr>
              <w:pStyle w:val="StyleGIEE"/>
            </w:pPr>
          </w:p>
          <w:p w14:paraId="707DE1A5" w14:textId="77777777" w:rsidR="00B06EE2" w:rsidRDefault="00B06EE2">
            <w:pPr>
              <w:pStyle w:val="StyleGIEE"/>
              <w:rPr>
                <w:rFonts w:ascii="Liberation Serif" w:hAnsi="Liberation Serif"/>
                <w:color w:val="000000"/>
                <w:szCs w:val="24"/>
              </w:rPr>
            </w:pPr>
          </w:p>
        </w:tc>
      </w:tr>
      <w:tr w:rsidR="00B06EE2" w14:paraId="4B12F731" w14:textId="77777777" w:rsidTr="005C1458">
        <w:trPr>
          <w:trHeight w:val="3085"/>
        </w:trPr>
        <w:tc>
          <w:tcPr>
            <w:tcW w:w="9953" w:type="dxa"/>
            <w:tcBorders>
              <w:top w:val="single" w:sz="4" w:space="0" w:color="000000"/>
              <w:left w:val="single" w:sz="4" w:space="0" w:color="000000"/>
              <w:bottom w:val="single" w:sz="4" w:space="0" w:color="000000"/>
              <w:right w:val="single" w:sz="4" w:space="0" w:color="000000"/>
            </w:tcBorders>
            <w:shd w:val="clear" w:color="auto" w:fill="auto"/>
          </w:tcPr>
          <w:p w14:paraId="2E114955" w14:textId="77777777" w:rsidR="00B06EE2" w:rsidRDefault="00B06EE2" w:rsidP="005C1458">
            <w:pPr>
              <w:pStyle w:val="Styleparagraphe"/>
              <w:numPr>
                <w:ilvl w:val="0"/>
                <w:numId w:val="0"/>
              </w:numPr>
              <w:jc w:val="left"/>
            </w:pPr>
            <w:r>
              <w:rPr>
                <w:rFonts w:ascii="Liberation Serif" w:eastAsia="Arial" w:hAnsi="Liberation Serif"/>
                <w:sz w:val="24"/>
                <w:szCs w:val="24"/>
              </w:rPr>
              <w:t xml:space="preserve"> </w:t>
            </w:r>
            <w:r>
              <w:rPr>
                <w:rFonts w:ascii="Liberation Serif" w:hAnsi="Liberation Serif"/>
                <w:sz w:val="24"/>
                <w:szCs w:val="24"/>
              </w:rPr>
              <w:t>4 - INDICATEURS DE SUIVI</w:t>
            </w:r>
          </w:p>
          <w:p w14:paraId="68371B57" w14:textId="7A5E1807" w:rsidR="00B06EE2" w:rsidRDefault="00B06EE2">
            <w:pPr>
              <w:pStyle w:val="western"/>
              <w:spacing w:after="119" w:line="240" w:lineRule="auto"/>
            </w:pPr>
            <w:r>
              <w:rPr>
                <w:rFonts w:ascii="Arial" w:hAnsi="Arial" w:cs="Calibri"/>
                <w:b/>
                <w:color w:val="000000"/>
                <w:szCs w:val="22"/>
                <w:lang w:eastAsia="en-US"/>
              </w:rPr>
              <w:t xml:space="preserve">Présentation des </w:t>
            </w:r>
            <w:r>
              <w:rPr>
                <w:rFonts w:ascii="Arial" w:hAnsi="Arial" w:cs="Arial"/>
                <w:b/>
                <w:bCs/>
                <w:color w:val="000000"/>
              </w:rPr>
              <w:t xml:space="preserve">indicateurs retenus pour le suivi du projet et l’évaluation </w:t>
            </w:r>
            <w:r w:rsidR="002209D9">
              <w:rPr>
                <w:rFonts w:ascii="Arial" w:hAnsi="Arial" w:cs="Arial"/>
                <w:b/>
                <w:bCs/>
                <w:color w:val="000000"/>
              </w:rPr>
              <w:t>des trois volets de l’agroécologie</w:t>
            </w:r>
            <w:r>
              <w:rPr>
                <w:rFonts w:ascii="Arial" w:hAnsi="Arial" w:cs="Arial"/>
                <w:b/>
                <w:bCs/>
                <w:color w:val="000000"/>
              </w:rPr>
              <w:t xml:space="preserve"> (économique, environnementale et sociale) – modalités de calcul et intérêts</w:t>
            </w:r>
          </w:p>
          <w:p w14:paraId="2520D42A" w14:textId="77777777" w:rsidR="00B06EE2" w:rsidRDefault="00B06EE2">
            <w:r>
              <w:rPr>
                <w:rFonts w:ascii="Arial" w:hAnsi="Arial" w:cs="Calibri"/>
                <w:i/>
                <w:iCs/>
                <w:color w:val="000000"/>
                <w:sz w:val="20"/>
                <w:szCs w:val="24"/>
                <w:lang w:eastAsia="en-US"/>
              </w:rPr>
              <w:t xml:space="preserve">Indicateurs : tenir pour chaque année et pour les pratiques </w:t>
            </w:r>
            <w:proofErr w:type="spellStart"/>
            <w:r>
              <w:rPr>
                <w:rFonts w:ascii="Arial" w:hAnsi="Arial" w:cs="Calibri"/>
                <w:i/>
                <w:iCs/>
                <w:color w:val="000000"/>
                <w:sz w:val="20"/>
                <w:szCs w:val="24"/>
                <w:lang w:eastAsia="en-US"/>
              </w:rPr>
              <w:t>agro-écologiques</w:t>
            </w:r>
            <w:proofErr w:type="spellEnd"/>
            <w:r>
              <w:rPr>
                <w:rFonts w:ascii="Arial" w:hAnsi="Arial" w:cs="Calibri"/>
                <w:i/>
                <w:iCs/>
                <w:color w:val="000000"/>
                <w:sz w:val="20"/>
                <w:szCs w:val="24"/>
                <w:lang w:eastAsia="en-US"/>
              </w:rPr>
              <w:t xml:space="preserve"> de chaque exploitation un enregistrement des indicateurs à l'échelle la plus pertinente pour traduire l'évolution des pratiques envisagées </w:t>
            </w:r>
          </w:p>
          <w:p w14:paraId="777816E3" w14:textId="77777777" w:rsidR="00B06EE2" w:rsidRDefault="00B06EE2" w:rsidP="0064228E">
            <w:pPr>
              <w:pStyle w:val="StyleGIEE"/>
              <w:rPr>
                <w:lang w:eastAsia="en-US"/>
              </w:rPr>
            </w:pPr>
          </w:p>
          <w:p w14:paraId="5512F52E" w14:textId="77777777" w:rsidR="00B06EE2" w:rsidRDefault="00B06EE2" w:rsidP="0064228E">
            <w:pPr>
              <w:pStyle w:val="StyleGIEE"/>
              <w:rPr>
                <w:lang w:eastAsia="en-US"/>
              </w:rPr>
            </w:pPr>
          </w:p>
          <w:p w14:paraId="5354C325" w14:textId="77777777" w:rsidR="00E40ACB" w:rsidRDefault="00E40ACB" w:rsidP="0064228E">
            <w:pPr>
              <w:pStyle w:val="StyleGIEE"/>
              <w:rPr>
                <w:lang w:eastAsia="en-US"/>
              </w:rPr>
            </w:pPr>
          </w:p>
          <w:p w14:paraId="75CF4FAF" w14:textId="77777777" w:rsidR="00E40ACB" w:rsidRDefault="00E40ACB" w:rsidP="0064228E">
            <w:pPr>
              <w:pStyle w:val="StyleGIEE"/>
              <w:rPr>
                <w:lang w:eastAsia="en-US"/>
              </w:rPr>
            </w:pPr>
          </w:p>
          <w:p w14:paraId="2D30E656" w14:textId="77777777" w:rsidR="00E40ACB" w:rsidRDefault="00E40ACB" w:rsidP="0064228E">
            <w:pPr>
              <w:pStyle w:val="StyleGIEE"/>
              <w:rPr>
                <w:lang w:eastAsia="en-US"/>
              </w:rPr>
            </w:pPr>
          </w:p>
          <w:p w14:paraId="48012B29" w14:textId="77777777" w:rsidR="00E40ACB" w:rsidRDefault="00E40ACB" w:rsidP="0064228E">
            <w:pPr>
              <w:pStyle w:val="StyleGIEE"/>
              <w:rPr>
                <w:lang w:eastAsia="en-US"/>
              </w:rPr>
            </w:pPr>
          </w:p>
          <w:p w14:paraId="007BE873" w14:textId="77777777" w:rsidR="00B06EE2" w:rsidRDefault="00B06EE2">
            <w:pPr>
              <w:pStyle w:val="StyleGIEE"/>
              <w:rPr>
                <w:rFonts w:ascii="Liberation Serif" w:hAnsi="Liberation Serif"/>
                <w:color w:val="000000"/>
                <w:szCs w:val="24"/>
              </w:rPr>
            </w:pPr>
          </w:p>
          <w:p w14:paraId="570AAC6D" w14:textId="77777777" w:rsidR="00CF0719" w:rsidRDefault="00CF0719">
            <w:pPr>
              <w:pStyle w:val="StyleGIEE"/>
              <w:rPr>
                <w:rFonts w:ascii="Liberation Serif" w:hAnsi="Liberation Serif"/>
                <w:color w:val="000000"/>
                <w:szCs w:val="24"/>
              </w:rPr>
            </w:pPr>
          </w:p>
          <w:p w14:paraId="59C79E86" w14:textId="77777777" w:rsidR="00CF0719" w:rsidRDefault="00CF0719">
            <w:pPr>
              <w:pStyle w:val="StyleGIEE"/>
              <w:rPr>
                <w:rFonts w:ascii="Liberation Serif" w:hAnsi="Liberation Serif"/>
                <w:color w:val="000000"/>
                <w:szCs w:val="24"/>
              </w:rPr>
            </w:pPr>
          </w:p>
          <w:p w14:paraId="1B7E24F4" w14:textId="77777777" w:rsidR="00CF0719" w:rsidRDefault="00CF0719">
            <w:pPr>
              <w:pStyle w:val="StyleGIEE"/>
              <w:rPr>
                <w:rFonts w:ascii="Liberation Serif" w:hAnsi="Liberation Serif"/>
                <w:color w:val="000000"/>
                <w:szCs w:val="24"/>
              </w:rPr>
            </w:pPr>
          </w:p>
          <w:p w14:paraId="4C148A85" w14:textId="5A196680" w:rsidR="00CF0719" w:rsidRDefault="00CF0719">
            <w:pPr>
              <w:pStyle w:val="StyleGIEE"/>
              <w:rPr>
                <w:rFonts w:ascii="Liberation Serif" w:hAnsi="Liberation Serif"/>
                <w:color w:val="000000"/>
                <w:szCs w:val="24"/>
              </w:rPr>
            </w:pPr>
          </w:p>
        </w:tc>
      </w:tr>
    </w:tbl>
    <w:p w14:paraId="0C0B894A" w14:textId="77777777" w:rsidR="00B06EE2" w:rsidRDefault="00B06EE2">
      <w:pPr>
        <w:sectPr w:rsidR="00B06EE2">
          <w:headerReference w:type="even" r:id="rId8"/>
          <w:headerReference w:type="default" r:id="rId9"/>
          <w:footerReference w:type="even" r:id="rId10"/>
          <w:footerReference w:type="default" r:id="rId11"/>
          <w:headerReference w:type="first" r:id="rId12"/>
          <w:footerReference w:type="first" r:id="rId13"/>
          <w:pgSz w:w="11906" w:h="16838"/>
          <w:pgMar w:top="567" w:right="1133" w:bottom="1276" w:left="1417" w:header="720" w:footer="567" w:gutter="0"/>
          <w:cols w:space="720"/>
          <w:docGrid w:linePitch="360" w:charSpace="1638"/>
        </w:sectPr>
      </w:pPr>
    </w:p>
    <w:p w14:paraId="319E871E" w14:textId="77777777" w:rsidR="00B06EE2" w:rsidRDefault="00B06EE2"/>
    <w:tbl>
      <w:tblPr>
        <w:tblW w:w="15198" w:type="dxa"/>
        <w:tblBorders>
          <w:top w:val="single" w:sz="2" w:space="0" w:color="A8D08D"/>
          <w:bottom w:val="single" w:sz="2" w:space="0" w:color="A8D08D"/>
          <w:insideH w:val="single" w:sz="2" w:space="0" w:color="A8D08D"/>
          <w:insideV w:val="single" w:sz="2" w:space="0" w:color="A8D08D"/>
        </w:tblBorders>
        <w:tblLayout w:type="fixed"/>
        <w:tblLook w:val="0000" w:firstRow="0" w:lastRow="0" w:firstColumn="0" w:lastColumn="0" w:noHBand="0" w:noVBand="0"/>
      </w:tblPr>
      <w:tblGrid>
        <w:gridCol w:w="440"/>
        <w:gridCol w:w="2202"/>
        <w:gridCol w:w="8699"/>
        <w:gridCol w:w="1701"/>
        <w:gridCol w:w="2156"/>
      </w:tblGrid>
      <w:tr w:rsidR="005C1458" w14:paraId="6F057D77" w14:textId="77777777" w:rsidTr="005C1458">
        <w:trPr>
          <w:trHeight w:val="651"/>
        </w:trPr>
        <w:tc>
          <w:tcPr>
            <w:tcW w:w="2642" w:type="dxa"/>
            <w:gridSpan w:val="2"/>
            <w:shd w:val="clear" w:color="auto" w:fill="E2EFD9"/>
          </w:tcPr>
          <w:p w14:paraId="29B25C52" w14:textId="55857E4D" w:rsidR="00CF0719" w:rsidRDefault="00CF0719" w:rsidP="005C1458">
            <w:pPr>
              <w:pStyle w:val="StyleGIEE"/>
              <w:jc w:val="center"/>
            </w:pPr>
            <w:r w:rsidRPr="005C1458">
              <w:rPr>
                <w:rFonts w:ascii="Arial" w:hAnsi="Arial" w:cs="Arial"/>
                <w:b/>
                <w:color w:val="auto"/>
                <w:sz w:val="18"/>
                <w:szCs w:val="18"/>
              </w:rPr>
              <w:t>Actions du projet GAA</w:t>
            </w:r>
          </w:p>
        </w:tc>
        <w:tc>
          <w:tcPr>
            <w:tcW w:w="8699" w:type="dxa"/>
            <w:shd w:val="clear" w:color="auto" w:fill="E2EFD9"/>
          </w:tcPr>
          <w:p w14:paraId="3A8C8823" w14:textId="620364BC" w:rsidR="00CF0719" w:rsidRDefault="00CF0719" w:rsidP="005C1458">
            <w:pPr>
              <w:pStyle w:val="StyleGIEE"/>
              <w:jc w:val="center"/>
            </w:pPr>
            <w:r w:rsidRPr="005C1458">
              <w:rPr>
                <w:rFonts w:ascii="Arial" w:hAnsi="Arial" w:cs="Arial"/>
                <w:b/>
                <w:color w:val="auto"/>
                <w:sz w:val="18"/>
                <w:szCs w:val="18"/>
              </w:rPr>
              <w:t>Descriptif de l’action d’animation / appui technique / la valorisation / la diffusion</w:t>
            </w:r>
          </w:p>
        </w:tc>
        <w:tc>
          <w:tcPr>
            <w:tcW w:w="1701" w:type="dxa"/>
            <w:shd w:val="clear" w:color="auto" w:fill="E2EFD9"/>
          </w:tcPr>
          <w:p w14:paraId="3C4F7218" w14:textId="77777777" w:rsidR="00CF0719" w:rsidRDefault="00CF0719" w:rsidP="005C1458">
            <w:pPr>
              <w:pStyle w:val="StyleGIEE"/>
              <w:jc w:val="center"/>
            </w:pPr>
            <w:r w:rsidRPr="005C1458">
              <w:rPr>
                <w:rFonts w:ascii="Arial" w:hAnsi="Arial" w:cs="Arial"/>
                <w:b/>
                <w:color w:val="auto"/>
                <w:sz w:val="18"/>
                <w:szCs w:val="18"/>
              </w:rPr>
              <w:t>Indicateurs de réalisation</w:t>
            </w:r>
          </w:p>
        </w:tc>
        <w:tc>
          <w:tcPr>
            <w:tcW w:w="2156" w:type="dxa"/>
            <w:tcBorders>
              <w:bottom w:val="single" w:sz="2" w:space="0" w:color="A8D08D"/>
            </w:tcBorders>
            <w:shd w:val="clear" w:color="auto" w:fill="E2EFD9"/>
          </w:tcPr>
          <w:p w14:paraId="4ED8D238" w14:textId="77777777" w:rsidR="00CF0719" w:rsidRDefault="00CF0719" w:rsidP="005C1458">
            <w:pPr>
              <w:pStyle w:val="StyleGIEE"/>
              <w:jc w:val="center"/>
            </w:pPr>
            <w:r w:rsidRPr="005C1458">
              <w:rPr>
                <w:rFonts w:ascii="Arial" w:hAnsi="Arial" w:cs="Arial"/>
                <w:b/>
                <w:color w:val="auto"/>
                <w:sz w:val="18"/>
                <w:szCs w:val="18"/>
              </w:rPr>
              <w:t>Calendrier de mise en œuvre des actions</w:t>
            </w:r>
          </w:p>
        </w:tc>
      </w:tr>
      <w:tr w:rsidR="005C1458" w14:paraId="7CAB4AFF" w14:textId="77777777" w:rsidTr="005C1458">
        <w:tc>
          <w:tcPr>
            <w:tcW w:w="440" w:type="dxa"/>
            <w:shd w:val="clear" w:color="auto" w:fill="auto"/>
          </w:tcPr>
          <w:p w14:paraId="23BECF11" w14:textId="6A350AA3" w:rsidR="00CF0719" w:rsidRPr="005C1458" w:rsidRDefault="1C321266" w:rsidP="005C1458">
            <w:pPr>
              <w:pStyle w:val="StyleGIEE"/>
              <w:snapToGrid w:val="0"/>
              <w:rPr>
                <w:rFonts w:ascii="Arial" w:hAnsi="Arial" w:cs="Arial"/>
                <w:b/>
                <w:bCs/>
                <w:color w:val="auto"/>
                <w:sz w:val="22"/>
                <w:szCs w:val="22"/>
              </w:rPr>
            </w:pPr>
            <w:r w:rsidRPr="005C1458">
              <w:rPr>
                <w:rFonts w:ascii="Arial" w:hAnsi="Arial" w:cs="Arial"/>
                <w:b/>
                <w:bCs/>
                <w:color w:val="auto"/>
                <w:sz w:val="22"/>
                <w:szCs w:val="22"/>
              </w:rPr>
              <w:t>1</w:t>
            </w:r>
          </w:p>
        </w:tc>
        <w:tc>
          <w:tcPr>
            <w:tcW w:w="2202" w:type="dxa"/>
            <w:shd w:val="clear" w:color="auto" w:fill="auto"/>
          </w:tcPr>
          <w:p w14:paraId="2F8E6396" w14:textId="77777777" w:rsidR="00CF0719" w:rsidRDefault="00CF0719" w:rsidP="00CF0719">
            <w:pPr>
              <w:pStyle w:val="StyleGIEE"/>
            </w:pPr>
          </w:p>
          <w:p w14:paraId="0427FD26" w14:textId="77777777" w:rsidR="00AF7090" w:rsidRDefault="00AF7090" w:rsidP="00CF0719">
            <w:pPr>
              <w:pStyle w:val="StyleGIEE"/>
            </w:pPr>
          </w:p>
          <w:p w14:paraId="352FD1A5" w14:textId="77777777" w:rsidR="00AF7090" w:rsidRDefault="00AF7090" w:rsidP="00CF0719">
            <w:pPr>
              <w:pStyle w:val="StyleGIEE"/>
            </w:pPr>
          </w:p>
          <w:p w14:paraId="11D5EF0F" w14:textId="0D273BDA" w:rsidR="00AF7090" w:rsidRDefault="00AF7090" w:rsidP="00CF0719">
            <w:pPr>
              <w:pStyle w:val="StyleGIEE"/>
            </w:pPr>
          </w:p>
        </w:tc>
        <w:tc>
          <w:tcPr>
            <w:tcW w:w="8699" w:type="dxa"/>
            <w:shd w:val="clear" w:color="auto" w:fill="auto"/>
          </w:tcPr>
          <w:p w14:paraId="4906BFAE" w14:textId="386D90A6" w:rsidR="00CF0719" w:rsidRPr="00036F4E" w:rsidRDefault="00CF0719" w:rsidP="00CF0719">
            <w:pPr>
              <w:pStyle w:val="StyleGIEE"/>
            </w:pPr>
          </w:p>
        </w:tc>
        <w:tc>
          <w:tcPr>
            <w:tcW w:w="1701" w:type="dxa"/>
            <w:shd w:val="clear" w:color="auto" w:fill="auto"/>
          </w:tcPr>
          <w:p w14:paraId="22F4651B" w14:textId="77777777" w:rsidR="00CF0719" w:rsidRPr="00036F4E" w:rsidRDefault="00CF0719" w:rsidP="00CF0719">
            <w:pPr>
              <w:pStyle w:val="StyleGIEE"/>
            </w:pPr>
          </w:p>
          <w:p w14:paraId="14D7900F" w14:textId="77777777" w:rsidR="00CF0719" w:rsidRPr="00036F4E" w:rsidRDefault="00CF0719" w:rsidP="00CF0719">
            <w:pPr>
              <w:pStyle w:val="StyleGIEE"/>
            </w:pPr>
          </w:p>
        </w:tc>
        <w:tc>
          <w:tcPr>
            <w:tcW w:w="2156" w:type="dxa"/>
            <w:tcBorders>
              <w:right w:val="single" w:sz="2" w:space="0" w:color="A8D08D"/>
            </w:tcBorders>
            <w:shd w:val="clear" w:color="auto" w:fill="auto"/>
          </w:tcPr>
          <w:p w14:paraId="2CBE3B5C" w14:textId="77777777" w:rsidR="00CF0719" w:rsidRPr="00036F4E" w:rsidRDefault="00CF0719" w:rsidP="00CF0719">
            <w:pPr>
              <w:pStyle w:val="StyleGIEE"/>
            </w:pPr>
          </w:p>
          <w:p w14:paraId="18F7FCD6" w14:textId="77777777" w:rsidR="00CF0719" w:rsidRPr="00036F4E" w:rsidRDefault="00CF0719" w:rsidP="00CF0719">
            <w:pPr>
              <w:pStyle w:val="StyleGIEE"/>
            </w:pPr>
          </w:p>
        </w:tc>
      </w:tr>
      <w:tr w:rsidR="005C1458" w14:paraId="4C08D1C1" w14:textId="77777777" w:rsidTr="005C1458">
        <w:tc>
          <w:tcPr>
            <w:tcW w:w="440" w:type="dxa"/>
            <w:shd w:val="clear" w:color="auto" w:fill="E2EFD9"/>
          </w:tcPr>
          <w:p w14:paraId="39FD2939" w14:textId="1C196AAC" w:rsidR="00CF0719" w:rsidRPr="005C1458" w:rsidRDefault="00CF0719" w:rsidP="005C1458">
            <w:pPr>
              <w:pStyle w:val="StyleGIEE"/>
              <w:snapToGrid w:val="0"/>
              <w:rPr>
                <w:b/>
                <w:bCs/>
                <w:sz w:val="22"/>
                <w:szCs w:val="22"/>
              </w:rPr>
            </w:pPr>
            <w:r w:rsidRPr="005C1458">
              <w:rPr>
                <w:rFonts w:ascii="Arial" w:hAnsi="Arial" w:cs="Arial"/>
                <w:b/>
                <w:bCs/>
                <w:color w:val="auto"/>
                <w:sz w:val="22"/>
                <w:szCs w:val="22"/>
              </w:rPr>
              <w:t>2</w:t>
            </w:r>
          </w:p>
        </w:tc>
        <w:tc>
          <w:tcPr>
            <w:tcW w:w="2202" w:type="dxa"/>
            <w:shd w:val="clear" w:color="auto" w:fill="E2EFD9"/>
          </w:tcPr>
          <w:p w14:paraId="071CF121" w14:textId="77777777" w:rsidR="00CF0719" w:rsidRDefault="00CF0719" w:rsidP="005C1458">
            <w:pPr>
              <w:pStyle w:val="StyleGIEE"/>
              <w:snapToGrid w:val="0"/>
            </w:pPr>
          </w:p>
          <w:p w14:paraId="52E802AD" w14:textId="77777777" w:rsidR="00AF7090" w:rsidRDefault="00AF7090" w:rsidP="005C1458">
            <w:pPr>
              <w:pStyle w:val="StyleGIEE"/>
              <w:snapToGrid w:val="0"/>
            </w:pPr>
          </w:p>
          <w:p w14:paraId="1A41A63B" w14:textId="77777777" w:rsidR="00AF7090" w:rsidRDefault="00AF7090" w:rsidP="005C1458">
            <w:pPr>
              <w:pStyle w:val="StyleGIEE"/>
              <w:snapToGrid w:val="0"/>
            </w:pPr>
          </w:p>
          <w:p w14:paraId="52690DC0" w14:textId="29BB8748" w:rsidR="00AF7090" w:rsidRDefault="00AF7090" w:rsidP="005C1458">
            <w:pPr>
              <w:pStyle w:val="StyleGIEE"/>
              <w:snapToGrid w:val="0"/>
            </w:pPr>
          </w:p>
        </w:tc>
        <w:tc>
          <w:tcPr>
            <w:tcW w:w="8699" w:type="dxa"/>
            <w:shd w:val="clear" w:color="auto" w:fill="E2EFD9"/>
          </w:tcPr>
          <w:p w14:paraId="7B8A0143" w14:textId="77777777" w:rsidR="00CF0719" w:rsidRPr="00036F4E" w:rsidRDefault="00CF0719" w:rsidP="00CF0719">
            <w:pPr>
              <w:pStyle w:val="StyleGIEE"/>
            </w:pPr>
          </w:p>
        </w:tc>
        <w:tc>
          <w:tcPr>
            <w:tcW w:w="1701" w:type="dxa"/>
            <w:shd w:val="clear" w:color="auto" w:fill="E2EFD9"/>
          </w:tcPr>
          <w:p w14:paraId="785F5149" w14:textId="77777777" w:rsidR="00CF0719" w:rsidRPr="00036F4E" w:rsidRDefault="00CF0719" w:rsidP="00CF0719">
            <w:pPr>
              <w:pStyle w:val="StyleGIEE"/>
            </w:pPr>
          </w:p>
          <w:p w14:paraId="7BBE57B9" w14:textId="77777777" w:rsidR="00CF0719" w:rsidRPr="00036F4E" w:rsidRDefault="00CF0719" w:rsidP="00CF0719">
            <w:pPr>
              <w:pStyle w:val="StyleGIEE"/>
            </w:pPr>
          </w:p>
        </w:tc>
        <w:tc>
          <w:tcPr>
            <w:tcW w:w="2156" w:type="dxa"/>
            <w:tcBorders>
              <w:right w:val="single" w:sz="2" w:space="0" w:color="A8D08D"/>
            </w:tcBorders>
            <w:shd w:val="clear" w:color="auto" w:fill="E2EFD9"/>
          </w:tcPr>
          <w:p w14:paraId="50385E4D" w14:textId="77777777" w:rsidR="00CF0719" w:rsidRPr="00036F4E" w:rsidRDefault="00CF0719" w:rsidP="00CF0719">
            <w:pPr>
              <w:pStyle w:val="StyleGIEE"/>
            </w:pPr>
          </w:p>
          <w:p w14:paraId="1D8680D3" w14:textId="77777777" w:rsidR="00CF0719" w:rsidRPr="00036F4E" w:rsidRDefault="00CF0719" w:rsidP="00CF0719">
            <w:pPr>
              <w:pStyle w:val="StyleGIEE"/>
            </w:pPr>
          </w:p>
        </w:tc>
      </w:tr>
      <w:tr w:rsidR="005C1458" w14:paraId="2DFB5AF3" w14:textId="77777777" w:rsidTr="005C1458">
        <w:tc>
          <w:tcPr>
            <w:tcW w:w="440" w:type="dxa"/>
            <w:shd w:val="clear" w:color="auto" w:fill="auto"/>
          </w:tcPr>
          <w:p w14:paraId="183A491F" w14:textId="0F13E682" w:rsidR="00CF0719" w:rsidRPr="005C1458" w:rsidRDefault="00CF0719" w:rsidP="005C1458">
            <w:pPr>
              <w:pStyle w:val="StyleGIEE"/>
              <w:snapToGrid w:val="0"/>
              <w:rPr>
                <w:rFonts w:ascii="Arial" w:hAnsi="Arial" w:cs="Arial"/>
                <w:b/>
                <w:bCs/>
                <w:color w:val="auto"/>
                <w:sz w:val="22"/>
                <w:szCs w:val="22"/>
              </w:rPr>
            </w:pPr>
            <w:r w:rsidRPr="005C1458">
              <w:rPr>
                <w:rFonts w:ascii="Arial" w:hAnsi="Arial" w:cs="Arial"/>
                <w:b/>
                <w:bCs/>
                <w:color w:val="auto"/>
                <w:sz w:val="22"/>
                <w:szCs w:val="22"/>
              </w:rPr>
              <w:t>3</w:t>
            </w:r>
          </w:p>
        </w:tc>
        <w:tc>
          <w:tcPr>
            <w:tcW w:w="2202" w:type="dxa"/>
            <w:shd w:val="clear" w:color="auto" w:fill="auto"/>
          </w:tcPr>
          <w:p w14:paraId="16ABD0E2" w14:textId="77777777" w:rsidR="00CF0719" w:rsidRDefault="00CF0719" w:rsidP="00CF0719">
            <w:pPr>
              <w:pStyle w:val="StyleGIEE"/>
            </w:pPr>
          </w:p>
          <w:p w14:paraId="3D3A57B6" w14:textId="77777777" w:rsidR="00AF7090" w:rsidRDefault="00AF7090" w:rsidP="00CF0719">
            <w:pPr>
              <w:pStyle w:val="StyleGIEE"/>
            </w:pPr>
          </w:p>
          <w:p w14:paraId="786B7D13" w14:textId="77777777" w:rsidR="00AF7090" w:rsidRDefault="00AF7090" w:rsidP="00CF0719">
            <w:pPr>
              <w:pStyle w:val="StyleGIEE"/>
            </w:pPr>
          </w:p>
          <w:p w14:paraId="5022D454" w14:textId="0243A708" w:rsidR="00AF7090" w:rsidRDefault="00AF7090" w:rsidP="00CF0719">
            <w:pPr>
              <w:pStyle w:val="StyleGIEE"/>
            </w:pPr>
          </w:p>
        </w:tc>
        <w:tc>
          <w:tcPr>
            <w:tcW w:w="8699" w:type="dxa"/>
            <w:shd w:val="clear" w:color="auto" w:fill="auto"/>
          </w:tcPr>
          <w:p w14:paraId="31B33880" w14:textId="77777777" w:rsidR="00CF0719" w:rsidRPr="00036F4E" w:rsidRDefault="00CF0719" w:rsidP="00CF0719">
            <w:pPr>
              <w:pStyle w:val="StyleGIEE"/>
            </w:pPr>
          </w:p>
        </w:tc>
        <w:tc>
          <w:tcPr>
            <w:tcW w:w="1701" w:type="dxa"/>
            <w:shd w:val="clear" w:color="auto" w:fill="auto"/>
          </w:tcPr>
          <w:p w14:paraId="438B4630" w14:textId="77777777" w:rsidR="00CF0719" w:rsidRPr="00036F4E" w:rsidRDefault="00CF0719" w:rsidP="00CF0719">
            <w:pPr>
              <w:pStyle w:val="StyleGIEE"/>
            </w:pPr>
          </w:p>
          <w:p w14:paraId="51108869" w14:textId="77777777" w:rsidR="00CF0719" w:rsidRPr="00036F4E" w:rsidRDefault="00CF0719" w:rsidP="00CF0719">
            <w:pPr>
              <w:pStyle w:val="StyleGIEE"/>
            </w:pPr>
          </w:p>
        </w:tc>
        <w:tc>
          <w:tcPr>
            <w:tcW w:w="2156" w:type="dxa"/>
            <w:tcBorders>
              <w:right w:val="single" w:sz="2" w:space="0" w:color="A8D08D"/>
            </w:tcBorders>
            <w:shd w:val="clear" w:color="auto" w:fill="auto"/>
          </w:tcPr>
          <w:p w14:paraId="024E1058" w14:textId="77777777" w:rsidR="00CF0719" w:rsidRPr="00036F4E" w:rsidRDefault="00CF0719" w:rsidP="00CF0719">
            <w:pPr>
              <w:pStyle w:val="StyleGIEE"/>
            </w:pPr>
          </w:p>
          <w:p w14:paraId="07D5BE8A" w14:textId="77777777" w:rsidR="00CF0719" w:rsidRPr="00036F4E" w:rsidRDefault="00CF0719" w:rsidP="00CF0719">
            <w:pPr>
              <w:pStyle w:val="StyleGIEE"/>
            </w:pPr>
          </w:p>
        </w:tc>
      </w:tr>
      <w:tr w:rsidR="005C1458" w14:paraId="0FD91D86" w14:textId="77777777" w:rsidTr="005C1458">
        <w:tc>
          <w:tcPr>
            <w:tcW w:w="440" w:type="dxa"/>
            <w:shd w:val="clear" w:color="auto" w:fill="E2EFD9"/>
          </w:tcPr>
          <w:p w14:paraId="589A11C6" w14:textId="29A8B8EA" w:rsidR="00CF0719" w:rsidRPr="005C1458" w:rsidRDefault="00CF0719" w:rsidP="005C1458">
            <w:pPr>
              <w:pStyle w:val="StyleGIEE"/>
              <w:snapToGrid w:val="0"/>
              <w:rPr>
                <w:rFonts w:ascii="Arial" w:hAnsi="Arial" w:cs="Arial"/>
                <w:b/>
                <w:bCs/>
                <w:color w:val="auto"/>
                <w:sz w:val="22"/>
                <w:szCs w:val="22"/>
              </w:rPr>
            </w:pPr>
            <w:r w:rsidRPr="005C1458">
              <w:rPr>
                <w:rFonts w:ascii="Arial" w:hAnsi="Arial" w:cs="Arial"/>
                <w:b/>
                <w:bCs/>
                <w:color w:val="auto"/>
                <w:sz w:val="22"/>
                <w:szCs w:val="22"/>
              </w:rPr>
              <w:t>4</w:t>
            </w:r>
          </w:p>
        </w:tc>
        <w:tc>
          <w:tcPr>
            <w:tcW w:w="2202" w:type="dxa"/>
            <w:shd w:val="clear" w:color="auto" w:fill="E2EFD9"/>
          </w:tcPr>
          <w:p w14:paraId="72330B73" w14:textId="77777777" w:rsidR="00CF0719" w:rsidRDefault="00CF0719" w:rsidP="005C1458">
            <w:pPr>
              <w:pStyle w:val="StyleGIEE"/>
              <w:snapToGrid w:val="0"/>
            </w:pPr>
          </w:p>
          <w:p w14:paraId="7F116D23" w14:textId="77777777" w:rsidR="00AF7090" w:rsidRDefault="00AF7090" w:rsidP="005C1458">
            <w:pPr>
              <w:pStyle w:val="StyleGIEE"/>
              <w:snapToGrid w:val="0"/>
            </w:pPr>
          </w:p>
          <w:p w14:paraId="1C48B764" w14:textId="77777777" w:rsidR="00AF7090" w:rsidRDefault="00AF7090" w:rsidP="005C1458">
            <w:pPr>
              <w:pStyle w:val="StyleGIEE"/>
              <w:snapToGrid w:val="0"/>
            </w:pPr>
          </w:p>
          <w:p w14:paraId="1EDCEA32" w14:textId="5A94DF55" w:rsidR="00AF7090" w:rsidRDefault="00AF7090" w:rsidP="005C1458">
            <w:pPr>
              <w:pStyle w:val="StyleGIEE"/>
              <w:snapToGrid w:val="0"/>
            </w:pPr>
          </w:p>
        </w:tc>
        <w:tc>
          <w:tcPr>
            <w:tcW w:w="8699" w:type="dxa"/>
            <w:shd w:val="clear" w:color="auto" w:fill="E2EFD9"/>
          </w:tcPr>
          <w:p w14:paraId="5B502B46" w14:textId="77777777" w:rsidR="00CF0719" w:rsidRPr="00036F4E" w:rsidRDefault="00CF0719" w:rsidP="00CF0719">
            <w:pPr>
              <w:pStyle w:val="StyleGIEE"/>
            </w:pPr>
          </w:p>
        </w:tc>
        <w:tc>
          <w:tcPr>
            <w:tcW w:w="1701" w:type="dxa"/>
            <w:shd w:val="clear" w:color="auto" w:fill="E2EFD9"/>
          </w:tcPr>
          <w:p w14:paraId="2D991404" w14:textId="77777777" w:rsidR="00CF0719" w:rsidRPr="00036F4E" w:rsidRDefault="00CF0719" w:rsidP="00CF0719">
            <w:pPr>
              <w:pStyle w:val="StyleGIEE"/>
            </w:pPr>
          </w:p>
          <w:p w14:paraId="64A1B365" w14:textId="77777777" w:rsidR="00CF0719" w:rsidRPr="00036F4E" w:rsidRDefault="00CF0719" w:rsidP="00CF0719">
            <w:pPr>
              <w:pStyle w:val="StyleGIEE"/>
            </w:pPr>
          </w:p>
        </w:tc>
        <w:tc>
          <w:tcPr>
            <w:tcW w:w="2156" w:type="dxa"/>
            <w:tcBorders>
              <w:right w:val="single" w:sz="2" w:space="0" w:color="A8D08D"/>
            </w:tcBorders>
            <w:shd w:val="clear" w:color="auto" w:fill="E2EFD9"/>
          </w:tcPr>
          <w:p w14:paraId="2A6C10A5" w14:textId="77777777" w:rsidR="00CF0719" w:rsidRPr="00036F4E" w:rsidRDefault="00CF0719" w:rsidP="00CF0719">
            <w:pPr>
              <w:pStyle w:val="StyleGIEE"/>
            </w:pPr>
          </w:p>
          <w:p w14:paraId="0EC75373" w14:textId="77777777" w:rsidR="00CF0719" w:rsidRPr="00036F4E" w:rsidRDefault="00CF0719" w:rsidP="00CF0719">
            <w:pPr>
              <w:pStyle w:val="StyleGIEE"/>
            </w:pPr>
          </w:p>
        </w:tc>
      </w:tr>
      <w:tr w:rsidR="005C1458" w14:paraId="15AAD86E" w14:textId="77777777" w:rsidTr="005C1458">
        <w:tc>
          <w:tcPr>
            <w:tcW w:w="440" w:type="dxa"/>
            <w:shd w:val="clear" w:color="auto" w:fill="auto"/>
          </w:tcPr>
          <w:p w14:paraId="178B1A27" w14:textId="4E770643" w:rsidR="00CF0719" w:rsidRPr="005C1458" w:rsidRDefault="00CF0719" w:rsidP="005C1458">
            <w:pPr>
              <w:pStyle w:val="StyleGIEE"/>
              <w:snapToGrid w:val="0"/>
              <w:rPr>
                <w:rFonts w:ascii="Arial" w:hAnsi="Arial" w:cs="Arial"/>
                <w:b/>
                <w:bCs/>
                <w:color w:val="auto"/>
                <w:sz w:val="22"/>
                <w:szCs w:val="22"/>
              </w:rPr>
            </w:pPr>
            <w:r w:rsidRPr="005C1458">
              <w:rPr>
                <w:rFonts w:ascii="Arial" w:hAnsi="Arial" w:cs="Arial"/>
                <w:b/>
                <w:bCs/>
                <w:color w:val="auto"/>
                <w:sz w:val="22"/>
                <w:szCs w:val="22"/>
              </w:rPr>
              <w:t>5</w:t>
            </w:r>
          </w:p>
        </w:tc>
        <w:tc>
          <w:tcPr>
            <w:tcW w:w="2202" w:type="dxa"/>
            <w:shd w:val="clear" w:color="auto" w:fill="auto"/>
          </w:tcPr>
          <w:p w14:paraId="0185E30D" w14:textId="77777777" w:rsidR="00CF0719" w:rsidRDefault="00CF0719" w:rsidP="00CF0719">
            <w:pPr>
              <w:pStyle w:val="StyleGIEE"/>
            </w:pPr>
          </w:p>
          <w:p w14:paraId="013FFC0B" w14:textId="77777777" w:rsidR="00AF7090" w:rsidRDefault="00AF7090" w:rsidP="00CF0719">
            <w:pPr>
              <w:pStyle w:val="StyleGIEE"/>
            </w:pPr>
          </w:p>
          <w:p w14:paraId="4E3A0487" w14:textId="77777777" w:rsidR="00AF7090" w:rsidRDefault="00AF7090" w:rsidP="00CF0719">
            <w:pPr>
              <w:pStyle w:val="StyleGIEE"/>
            </w:pPr>
          </w:p>
          <w:p w14:paraId="34E2224E" w14:textId="0EB4EECE" w:rsidR="00AF7090" w:rsidRDefault="00AF7090" w:rsidP="00CF0719">
            <w:pPr>
              <w:pStyle w:val="StyleGIEE"/>
            </w:pPr>
          </w:p>
        </w:tc>
        <w:tc>
          <w:tcPr>
            <w:tcW w:w="8699" w:type="dxa"/>
            <w:shd w:val="clear" w:color="auto" w:fill="auto"/>
          </w:tcPr>
          <w:p w14:paraId="1F107527" w14:textId="77777777" w:rsidR="00CF0719" w:rsidRPr="00036F4E" w:rsidRDefault="00CF0719" w:rsidP="00CF0719">
            <w:pPr>
              <w:pStyle w:val="StyleGIEE"/>
            </w:pPr>
          </w:p>
        </w:tc>
        <w:tc>
          <w:tcPr>
            <w:tcW w:w="1701" w:type="dxa"/>
            <w:shd w:val="clear" w:color="auto" w:fill="auto"/>
          </w:tcPr>
          <w:p w14:paraId="556B1795" w14:textId="77777777" w:rsidR="00CF0719" w:rsidRPr="00036F4E" w:rsidRDefault="00CF0719" w:rsidP="00CF0719">
            <w:pPr>
              <w:pStyle w:val="StyleGIEE"/>
            </w:pPr>
          </w:p>
          <w:p w14:paraId="087494BC" w14:textId="77777777" w:rsidR="00CF0719" w:rsidRPr="00036F4E" w:rsidRDefault="00CF0719" w:rsidP="00CF0719">
            <w:pPr>
              <w:pStyle w:val="StyleGIEE"/>
            </w:pPr>
          </w:p>
        </w:tc>
        <w:tc>
          <w:tcPr>
            <w:tcW w:w="2156" w:type="dxa"/>
            <w:tcBorders>
              <w:right w:val="single" w:sz="2" w:space="0" w:color="A8D08D"/>
            </w:tcBorders>
            <w:shd w:val="clear" w:color="auto" w:fill="auto"/>
          </w:tcPr>
          <w:p w14:paraId="7B7AAF75" w14:textId="77777777" w:rsidR="00CF0719" w:rsidRPr="00036F4E" w:rsidRDefault="00CF0719" w:rsidP="00CF0719">
            <w:pPr>
              <w:pStyle w:val="StyleGIEE"/>
            </w:pPr>
          </w:p>
          <w:p w14:paraId="2CAA206E" w14:textId="77777777" w:rsidR="00CF0719" w:rsidRPr="00036F4E" w:rsidRDefault="00CF0719" w:rsidP="00CF0719">
            <w:pPr>
              <w:pStyle w:val="StyleGIEE"/>
            </w:pPr>
          </w:p>
        </w:tc>
      </w:tr>
      <w:tr w:rsidR="005C1458" w14:paraId="0069FCEB" w14:textId="77777777" w:rsidTr="005C1458">
        <w:tc>
          <w:tcPr>
            <w:tcW w:w="440" w:type="dxa"/>
            <w:shd w:val="clear" w:color="auto" w:fill="E2EFD9"/>
          </w:tcPr>
          <w:p w14:paraId="10932F20" w14:textId="79839518" w:rsidR="00CF0719" w:rsidRPr="005C1458" w:rsidRDefault="00CF0719" w:rsidP="005C1458">
            <w:pPr>
              <w:pStyle w:val="StyleGIEE"/>
              <w:snapToGrid w:val="0"/>
              <w:rPr>
                <w:rFonts w:ascii="Arial" w:hAnsi="Arial" w:cs="Arial"/>
                <w:b/>
                <w:bCs/>
                <w:color w:val="auto"/>
                <w:sz w:val="22"/>
                <w:szCs w:val="22"/>
              </w:rPr>
            </w:pPr>
            <w:r w:rsidRPr="005C1458">
              <w:rPr>
                <w:rFonts w:ascii="Arial" w:hAnsi="Arial" w:cs="Arial"/>
                <w:b/>
                <w:bCs/>
                <w:color w:val="auto"/>
                <w:sz w:val="22"/>
                <w:szCs w:val="22"/>
              </w:rPr>
              <w:t>6</w:t>
            </w:r>
          </w:p>
        </w:tc>
        <w:tc>
          <w:tcPr>
            <w:tcW w:w="2202" w:type="dxa"/>
            <w:shd w:val="clear" w:color="auto" w:fill="E2EFD9"/>
          </w:tcPr>
          <w:p w14:paraId="1E0D7C5C" w14:textId="77777777" w:rsidR="00CF0719" w:rsidRDefault="00CF0719" w:rsidP="005C1458">
            <w:pPr>
              <w:pStyle w:val="StyleGIEE"/>
              <w:snapToGrid w:val="0"/>
            </w:pPr>
          </w:p>
          <w:p w14:paraId="7494E2FF" w14:textId="77777777" w:rsidR="00AF7090" w:rsidRDefault="00AF7090" w:rsidP="005C1458">
            <w:pPr>
              <w:pStyle w:val="StyleGIEE"/>
              <w:snapToGrid w:val="0"/>
            </w:pPr>
          </w:p>
          <w:p w14:paraId="29880E79" w14:textId="77777777" w:rsidR="00AF7090" w:rsidRDefault="00AF7090" w:rsidP="005C1458">
            <w:pPr>
              <w:pStyle w:val="StyleGIEE"/>
              <w:snapToGrid w:val="0"/>
            </w:pPr>
          </w:p>
          <w:p w14:paraId="563DBDD7" w14:textId="0ED55770" w:rsidR="00AF7090" w:rsidRDefault="00AF7090" w:rsidP="005C1458">
            <w:pPr>
              <w:pStyle w:val="StyleGIEE"/>
              <w:snapToGrid w:val="0"/>
            </w:pPr>
          </w:p>
        </w:tc>
        <w:tc>
          <w:tcPr>
            <w:tcW w:w="8699" w:type="dxa"/>
            <w:shd w:val="clear" w:color="auto" w:fill="E2EFD9"/>
          </w:tcPr>
          <w:p w14:paraId="48F93C97" w14:textId="77777777" w:rsidR="00CF0719" w:rsidRPr="00036F4E" w:rsidRDefault="00CF0719" w:rsidP="00CF0719">
            <w:pPr>
              <w:pStyle w:val="StyleGIEE"/>
            </w:pPr>
          </w:p>
        </w:tc>
        <w:tc>
          <w:tcPr>
            <w:tcW w:w="1701" w:type="dxa"/>
            <w:shd w:val="clear" w:color="auto" w:fill="E2EFD9"/>
          </w:tcPr>
          <w:p w14:paraId="1C963A42" w14:textId="77777777" w:rsidR="00CF0719" w:rsidRPr="00036F4E" w:rsidRDefault="00CF0719" w:rsidP="00CF0719">
            <w:pPr>
              <w:pStyle w:val="StyleGIEE"/>
            </w:pPr>
          </w:p>
          <w:p w14:paraId="4A45C1CE" w14:textId="77777777" w:rsidR="00CF0719" w:rsidRPr="00036F4E" w:rsidRDefault="00CF0719" w:rsidP="00CF0719">
            <w:pPr>
              <w:pStyle w:val="StyleGIEE"/>
            </w:pPr>
          </w:p>
        </w:tc>
        <w:tc>
          <w:tcPr>
            <w:tcW w:w="2156" w:type="dxa"/>
            <w:tcBorders>
              <w:right w:val="single" w:sz="2" w:space="0" w:color="A8D08D"/>
            </w:tcBorders>
            <w:shd w:val="clear" w:color="auto" w:fill="E2EFD9"/>
          </w:tcPr>
          <w:p w14:paraId="7128CEC7" w14:textId="77777777" w:rsidR="00CF0719" w:rsidRPr="00036F4E" w:rsidRDefault="00CF0719" w:rsidP="00CF0719">
            <w:pPr>
              <w:pStyle w:val="StyleGIEE"/>
            </w:pPr>
          </w:p>
          <w:p w14:paraId="4591AB6B" w14:textId="77777777" w:rsidR="00CF0719" w:rsidRPr="00036F4E" w:rsidRDefault="00CF0719" w:rsidP="00CF0719">
            <w:pPr>
              <w:pStyle w:val="StyleGIEE"/>
            </w:pPr>
          </w:p>
        </w:tc>
      </w:tr>
    </w:tbl>
    <w:p w14:paraId="7D187D10" w14:textId="77777777" w:rsidR="00B06EE2" w:rsidRDefault="00B06EE2">
      <w:pPr>
        <w:sectPr w:rsidR="00B06EE2">
          <w:footerReference w:type="even" r:id="rId14"/>
          <w:footerReference w:type="default" r:id="rId15"/>
          <w:footerReference w:type="first" r:id="rId16"/>
          <w:pgSz w:w="16838" w:h="11906" w:orient="landscape"/>
          <w:pgMar w:top="567" w:right="1134" w:bottom="623" w:left="1418" w:header="720" w:footer="567" w:gutter="0"/>
          <w:cols w:space="720"/>
          <w:docGrid w:linePitch="360" w:charSpace="1638"/>
        </w:sectPr>
      </w:pPr>
    </w:p>
    <w:p w14:paraId="1E096C17" w14:textId="77777777" w:rsidR="00B06EE2" w:rsidRDefault="00B06EE2">
      <w:pPr>
        <w:pageBreakBefore/>
      </w:pPr>
    </w:p>
    <w:p w14:paraId="6A84833F" w14:textId="54A3EEBA" w:rsidR="00B06EE2" w:rsidRPr="00AF7090" w:rsidRDefault="00AF7090" w:rsidP="00AF7090">
      <w:pPr>
        <w:pStyle w:val="Styleparagraphe"/>
        <w:numPr>
          <w:ilvl w:val="0"/>
          <w:numId w:val="0"/>
        </w:numPr>
        <w:ind w:left="-33"/>
        <w:jc w:val="left"/>
        <w:rPr>
          <w:rFonts w:ascii="Liberation Serif" w:hAnsi="Liberation Serif"/>
          <w:sz w:val="24"/>
          <w:szCs w:val="24"/>
        </w:rPr>
      </w:pPr>
      <w:r>
        <w:t>5</w:t>
      </w:r>
      <w:r w:rsidRPr="00AF7090">
        <w:rPr>
          <w:rFonts w:ascii="Liberation Serif" w:hAnsi="Liberation Serif"/>
          <w:sz w:val="24"/>
          <w:szCs w:val="24"/>
        </w:rPr>
        <w:t xml:space="preserve">. </w:t>
      </w:r>
      <w:r w:rsidR="00B06EE2" w:rsidRPr="00AF7090">
        <w:rPr>
          <w:rFonts w:ascii="Liberation Serif" w:hAnsi="Liberation Serif"/>
          <w:sz w:val="24"/>
          <w:szCs w:val="24"/>
        </w:rPr>
        <w:t>ENGAGEMENTS</w:t>
      </w:r>
    </w:p>
    <w:p w14:paraId="78AC005E" w14:textId="77777777" w:rsidR="00B06EE2" w:rsidRPr="00AF7090" w:rsidRDefault="00B06EE2" w:rsidP="00AF7090">
      <w:pPr>
        <w:pStyle w:val="Styleparagraphe"/>
        <w:numPr>
          <w:ilvl w:val="0"/>
          <w:numId w:val="0"/>
        </w:numPr>
        <w:ind w:left="-33"/>
        <w:jc w:val="left"/>
        <w:rPr>
          <w:rFonts w:ascii="Liberation Serif" w:hAnsi="Liberation Serif"/>
          <w:sz w:val="24"/>
          <w:szCs w:val="24"/>
        </w:rPr>
      </w:pPr>
    </w:p>
    <w:tbl>
      <w:tblPr>
        <w:tblW w:w="0" w:type="auto"/>
        <w:tblBorders>
          <w:top w:val="single" w:sz="2" w:space="0" w:color="A8D08D"/>
          <w:bottom w:val="single" w:sz="2" w:space="0" w:color="A8D08D"/>
          <w:insideH w:val="single" w:sz="2" w:space="0" w:color="A8D08D"/>
          <w:insideV w:val="single" w:sz="2" w:space="0" w:color="A8D08D"/>
        </w:tblBorders>
        <w:tblLayout w:type="fixed"/>
        <w:tblLook w:val="0000" w:firstRow="0" w:lastRow="0" w:firstColumn="0" w:lastColumn="0" w:noHBand="0" w:noVBand="0"/>
      </w:tblPr>
      <w:tblGrid>
        <w:gridCol w:w="9968"/>
      </w:tblGrid>
      <w:tr w:rsidR="00B06EE2" w14:paraId="2713EFF5" w14:textId="77777777" w:rsidTr="005C1458">
        <w:trPr>
          <w:trHeight w:val="4286"/>
        </w:trPr>
        <w:tc>
          <w:tcPr>
            <w:tcW w:w="9968" w:type="dxa"/>
            <w:shd w:val="clear" w:color="auto" w:fill="E2EFD9"/>
          </w:tcPr>
          <w:p w14:paraId="79971958" w14:textId="5B91EDBD" w:rsidR="00B06EE2" w:rsidRDefault="00B06EE2" w:rsidP="005C1458">
            <w:pPr>
              <w:pStyle w:val="Corpsdetexte"/>
              <w:jc w:val="both"/>
            </w:pPr>
            <w:r w:rsidRPr="005C1458">
              <w:rPr>
                <w:rFonts w:ascii="Arial" w:hAnsi="Arial" w:cs="Calibri"/>
              </w:rPr>
              <w:t xml:space="preserve">Je soussigné, </w:t>
            </w:r>
            <w:r w:rsidRPr="005C1458">
              <w:rPr>
                <w:rFonts w:ascii="Arial" w:hAnsi="Arial" w:cs="Calibri"/>
                <w:bCs/>
              </w:rPr>
              <w:t>(Nom et prénom du représentant légal de la structure porteuse du G</w:t>
            </w:r>
            <w:r w:rsidR="00AF7090" w:rsidRPr="005C1458">
              <w:rPr>
                <w:rFonts w:ascii="Arial" w:hAnsi="Arial" w:cs="Calibri"/>
                <w:bCs/>
              </w:rPr>
              <w:t>AA</w:t>
            </w:r>
            <w:r w:rsidRPr="005C1458">
              <w:rPr>
                <w:rFonts w:ascii="Arial" w:hAnsi="Arial" w:cs="Calibri"/>
                <w:bCs/>
              </w:rPr>
              <w:t>) :</w:t>
            </w:r>
          </w:p>
          <w:p w14:paraId="34B44745" w14:textId="77777777" w:rsidR="00B06EE2" w:rsidRDefault="00B06EE2" w:rsidP="00036F4E">
            <w:pPr>
              <w:pStyle w:val="StyleGIEE"/>
            </w:pPr>
            <w:r>
              <w:rPr>
                <w:rStyle w:val="StyleGIEECar"/>
              </w:rPr>
              <w:t xml:space="preserve">     </w:t>
            </w:r>
          </w:p>
          <w:p w14:paraId="11A02508" w14:textId="77777777" w:rsidR="00036F4E" w:rsidRPr="005C1458" w:rsidRDefault="00036F4E" w:rsidP="005C1458">
            <w:pPr>
              <w:pStyle w:val="Corpsdetexte"/>
              <w:jc w:val="both"/>
              <w:rPr>
                <w:rFonts w:ascii="Arial" w:hAnsi="Arial" w:cs="Calibri"/>
                <w:b/>
                <w:color w:val="auto"/>
                <w:sz w:val="22"/>
                <w:szCs w:val="22"/>
              </w:rPr>
            </w:pPr>
          </w:p>
          <w:p w14:paraId="47B97128" w14:textId="77777777" w:rsidR="00B06EE2" w:rsidRDefault="00B06EE2" w:rsidP="005C1458">
            <w:pPr>
              <w:pStyle w:val="Corpsdetexte"/>
              <w:jc w:val="both"/>
            </w:pPr>
            <w:r w:rsidRPr="005C1458">
              <w:rPr>
                <w:rFonts w:ascii="Arial" w:hAnsi="Arial" w:cs="Calibri"/>
                <w:b/>
                <w:color w:val="auto"/>
                <w:sz w:val="22"/>
                <w:szCs w:val="22"/>
              </w:rPr>
              <w:t>CERTIFIE </w:t>
            </w:r>
            <w:r w:rsidRPr="005C1458">
              <w:rPr>
                <w:rFonts w:ascii="Arial" w:hAnsi="Arial" w:cs="Calibri"/>
                <w:b/>
                <w:color w:val="auto"/>
                <w:sz w:val="28"/>
                <w:szCs w:val="28"/>
              </w:rPr>
              <w:t>:</w:t>
            </w:r>
          </w:p>
          <w:p w14:paraId="3036EFC9" w14:textId="60BCEEE2" w:rsidR="00B06EE2" w:rsidRDefault="00B06EE2" w:rsidP="005C1458">
            <w:pPr>
              <w:pStyle w:val="Corpsdetexte"/>
              <w:jc w:val="both"/>
            </w:pPr>
            <w:r w:rsidRPr="005C1458">
              <w:rPr>
                <w:rFonts w:ascii="Arial" w:hAnsi="Arial" w:cs="Calibri"/>
              </w:rPr>
              <w:t xml:space="preserve">- Avoir </w:t>
            </w:r>
            <w:r w:rsidR="00AF7090" w:rsidRPr="005C1458">
              <w:rPr>
                <w:rFonts w:ascii="Arial" w:hAnsi="Arial" w:cs="Calibri"/>
              </w:rPr>
              <w:t xml:space="preserve">le </w:t>
            </w:r>
            <w:r w:rsidRPr="005C1458">
              <w:rPr>
                <w:rFonts w:ascii="Arial" w:hAnsi="Arial" w:cs="Calibri"/>
              </w:rPr>
              <w:t>pouvoir pour représenter le demandeur dans le cadre de la présente formalité ;</w:t>
            </w:r>
          </w:p>
          <w:p w14:paraId="4699CD35" w14:textId="77777777" w:rsidR="00B06EE2" w:rsidRDefault="00B06EE2" w:rsidP="005C1458">
            <w:pPr>
              <w:pStyle w:val="Corpsdetexte"/>
              <w:jc w:val="both"/>
            </w:pPr>
            <w:r w:rsidRPr="005C1458">
              <w:rPr>
                <w:rFonts w:ascii="Arial" w:hAnsi="Arial" w:cs="Calibri"/>
              </w:rPr>
              <w:t>- l’exactitude de l’ensemble des informations fournies dans le présent formulaire et les pièces jointes ;</w:t>
            </w:r>
          </w:p>
          <w:p w14:paraId="762E7AA3" w14:textId="39E181E4" w:rsidR="00B06EE2" w:rsidRDefault="00B06EE2" w:rsidP="005C1458">
            <w:pPr>
              <w:pStyle w:val="Corpsdetexte"/>
              <w:jc w:val="both"/>
            </w:pPr>
            <w:r w:rsidRPr="005C1458">
              <w:rPr>
                <w:rFonts w:ascii="Arial" w:hAnsi="Arial" w:cs="Calibri"/>
              </w:rPr>
              <w:t xml:space="preserve">-  m’engager à informer la </w:t>
            </w:r>
            <w:r w:rsidR="00AF7090" w:rsidRPr="005C1458">
              <w:rPr>
                <w:rFonts w:ascii="Arial" w:hAnsi="Arial" w:cs="Calibri"/>
              </w:rPr>
              <w:t>CIAE</w:t>
            </w:r>
            <w:r w:rsidRPr="005C1458">
              <w:rPr>
                <w:rFonts w:ascii="Arial" w:hAnsi="Arial" w:cs="Calibri"/>
              </w:rPr>
              <w:t xml:space="preserve"> de toute modification des informations fournies dans le présent formulaire et les pièces jointes, en particulier de tout changement lié à la personne morale, aux exploitants engagés, au territoire concerné</w:t>
            </w:r>
            <w:r w:rsidR="00AF7090" w:rsidRPr="005C1458">
              <w:rPr>
                <w:rFonts w:ascii="Arial" w:hAnsi="Arial" w:cs="Calibri"/>
              </w:rPr>
              <w:t xml:space="preserve"> </w:t>
            </w:r>
            <w:r w:rsidRPr="005C1458">
              <w:rPr>
                <w:rFonts w:ascii="Arial" w:hAnsi="Arial" w:cs="Calibri"/>
              </w:rPr>
              <w:t>et aux actions engagées</w:t>
            </w:r>
            <w:r w:rsidR="00AF7090" w:rsidRPr="005C1458">
              <w:rPr>
                <w:rFonts w:ascii="Arial" w:hAnsi="Arial" w:cs="Calibri"/>
              </w:rPr>
              <w:t xml:space="preserve"> </w:t>
            </w:r>
            <w:r w:rsidRPr="005C1458">
              <w:rPr>
                <w:rFonts w:ascii="Arial" w:hAnsi="Arial" w:cs="Calibri"/>
              </w:rPr>
              <w:t>;</w:t>
            </w:r>
          </w:p>
          <w:p w14:paraId="7023BA8B" w14:textId="318B759B" w:rsidR="00B06EE2" w:rsidRDefault="00B06EE2" w:rsidP="005C1458">
            <w:pPr>
              <w:pStyle w:val="Corpsdetexte"/>
              <w:jc w:val="both"/>
            </w:pPr>
            <w:r w:rsidRPr="005C1458">
              <w:rPr>
                <w:rFonts w:ascii="Arial" w:hAnsi="Arial" w:cs="Calibri"/>
              </w:rPr>
              <w:t xml:space="preserve">- m'engage à fournir les données à valoriser </w:t>
            </w:r>
            <w:r w:rsidR="00AF7090" w:rsidRPr="005C1458">
              <w:rPr>
                <w:rFonts w:ascii="Arial" w:hAnsi="Arial" w:cs="Calibri"/>
              </w:rPr>
              <w:t>aux responsables de la plateforme de communication de l’agroécologie ;</w:t>
            </w:r>
          </w:p>
          <w:p w14:paraId="25B8661A" w14:textId="77777777" w:rsidR="00B06EE2" w:rsidRPr="005C1458" w:rsidRDefault="00B06EE2" w:rsidP="005C1458">
            <w:pPr>
              <w:pStyle w:val="Corpsdetexte"/>
              <w:jc w:val="both"/>
              <w:rPr>
                <w:rFonts w:ascii="Arial" w:hAnsi="Arial" w:cs="Calibri"/>
              </w:rPr>
            </w:pPr>
          </w:p>
          <w:p w14:paraId="2E31B3CF" w14:textId="77777777" w:rsidR="00B06EE2" w:rsidRPr="005C1458" w:rsidRDefault="00B06EE2" w:rsidP="005C1458">
            <w:pPr>
              <w:pStyle w:val="Corpsdetexte"/>
              <w:jc w:val="both"/>
              <w:rPr>
                <w:rFonts w:ascii="Arial" w:hAnsi="Arial" w:cs="Calibri"/>
              </w:rPr>
            </w:pPr>
          </w:p>
          <w:p w14:paraId="43CBE72A" w14:textId="77777777" w:rsidR="00B06EE2" w:rsidRPr="005C1458" w:rsidRDefault="00B06EE2" w:rsidP="005C1458">
            <w:pPr>
              <w:pStyle w:val="Corpsdetexte"/>
              <w:jc w:val="both"/>
              <w:rPr>
                <w:rFonts w:ascii="Arial" w:hAnsi="Arial" w:cs="Calibri"/>
              </w:rPr>
            </w:pPr>
          </w:p>
          <w:p w14:paraId="006FFD5E" w14:textId="77777777" w:rsidR="00B06EE2" w:rsidRDefault="00B06EE2" w:rsidP="005C1458">
            <w:pPr>
              <w:pStyle w:val="Corpsdetexte"/>
              <w:jc w:val="both"/>
            </w:pPr>
            <w:r w:rsidRPr="005C1458">
              <w:rPr>
                <w:rFonts w:ascii="Arial" w:hAnsi="Arial" w:cs="Calibri"/>
              </w:rPr>
              <w:t xml:space="preserve">A </w:t>
            </w:r>
            <w:r>
              <w:rPr>
                <w:rStyle w:val="StyleGIEECar"/>
              </w:rPr>
              <w:t>........................................</w:t>
            </w:r>
            <w:r w:rsidRPr="005C1458">
              <w:rPr>
                <w:rFonts w:ascii="Arial" w:hAnsi="Arial" w:cs="Calibri"/>
              </w:rPr>
              <w:t xml:space="preserve">, le </w:t>
            </w:r>
            <w:r>
              <w:rPr>
                <w:rStyle w:val="StyleGIEECar"/>
              </w:rPr>
              <w:t>.....................................</w:t>
            </w:r>
          </w:p>
          <w:p w14:paraId="6357C115" w14:textId="77777777" w:rsidR="00B06EE2" w:rsidRDefault="00B06EE2" w:rsidP="005C1458">
            <w:pPr>
              <w:pStyle w:val="Corpsdetexte"/>
              <w:spacing w:after="0"/>
              <w:jc w:val="both"/>
            </w:pPr>
          </w:p>
          <w:tbl>
            <w:tblPr>
              <w:tblW w:w="0" w:type="auto"/>
              <w:jc w:val="center"/>
              <w:tblLayout w:type="fixed"/>
              <w:tblLook w:val="0000" w:firstRow="0" w:lastRow="0" w:firstColumn="0" w:lastColumn="0" w:noHBand="0" w:noVBand="0"/>
            </w:tblPr>
            <w:tblGrid>
              <w:gridCol w:w="4883"/>
              <w:gridCol w:w="4884"/>
            </w:tblGrid>
            <w:tr w:rsidR="00B06EE2" w14:paraId="73A64224" w14:textId="77777777">
              <w:trPr>
                <w:jc w:val="center"/>
              </w:trPr>
              <w:tc>
                <w:tcPr>
                  <w:tcW w:w="4883" w:type="dxa"/>
                  <w:shd w:val="clear" w:color="auto" w:fill="auto"/>
                </w:tcPr>
                <w:p w14:paraId="1D05CCDD" w14:textId="77777777" w:rsidR="00B06EE2" w:rsidRDefault="00B06EE2">
                  <w:pPr>
                    <w:pStyle w:val="StyleGIEE"/>
                    <w:jc w:val="center"/>
                  </w:pPr>
                </w:p>
                <w:p w14:paraId="0290FC14" w14:textId="77777777" w:rsidR="00B06EE2" w:rsidRDefault="00B06EE2">
                  <w:pPr>
                    <w:pStyle w:val="StyleGIEE"/>
                    <w:jc w:val="center"/>
                    <w:rPr>
                      <w:lang w:eastAsia="en-US"/>
                    </w:rPr>
                  </w:pPr>
                </w:p>
                <w:p w14:paraId="0F232AD0" w14:textId="77777777" w:rsidR="00036F4E" w:rsidRDefault="00036F4E">
                  <w:pPr>
                    <w:pStyle w:val="StyleGIEE"/>
                    <w:jc w:val="center"/>
                    <w:rPr>
                      <w:lang w:eastAsia="en-US"/>
                    </w:rPr>
                  </w:pPr>
                </w:p>
                <w:p w14:paraId="532E3319" w14:textId="77777777" w:rsidR="00036F4E" w:rsidRDefault="00036F4E">
                  <w:pPr>
                    <w:pStyle w:val="StyleGIEE"/>
                    <w:jc w:val="center"/>
                    <w:rPr>
                      <w:lang w:eastAsia="en-US"/>
                    </w:rPr>
                  </w:pPr>
                </w:p>
                <w:p w14:paraId="2E6B2624" w14:textId="77777777" w:rsidR="00036F4E" w:rsidRDefault="00036F4E">
                  <w:pPr>
                    <w:pStyle w:val="StyleGIEE"/>
                    <w:jc w:val="center"/>
                    <w:rPr>
                      <w:lang w:eastAsia="en-US"/>
                    </w:rPr>
                  </w:pPr>
                </w:p>
                <w:p w14:paraId="5FA307AC" w14:textId="77777777" w:rsidR="00B06EE2" w:rsidRDefault="00B06EE2">
                  <w:pPr>
                    <w:pStyle w:val="StyleGIEE"/>
                    <w:jc w:val="center"/>
                    <w:rPr>
                      <w:lang w:eastAsia="en-US"/>
                    </w:rPr>
                  </w:pPr>
                </w:p>
              </w:tc>
              <w:tc>
                <w:tcPr>
                  <w:tcW w:w="4884" w:type="dxa"/>
                  <w:shd w:val="clear" w:color="auto" w:fill="auto"/>
                </w:tcPr>
                <w:p w14:paraId="0C6A2E19" w14:textId="77777777" w:rsidR="00B06EE2" w:rsidRDefault="00B06EE2">
                  <w:pPr>
                    <w:pStyle w:val="StyleGIEE"/>
                    <w:jc w:val="center"/>
                  </w:pPr>
                  <w:r>
                    <w:rPr>
                      <w:rFonts w:ascii="Arial" w:hAnsi="Arial" w:cs="Calibri"/>
                      <w:color w:val="auto"/>
                    </w:rPr>
                    <w:t>Signature du représentant de la structure</w:t>
                  </w:r>
                </w:p>
                <w:p w14:paraId="60773C0A" w14:textId="155D089E" w:rsidR="00B06EE2" w:rsidRDefault="00B06EE2">
                  <w:pPr>
                    <w:pStyle w:val="StyleGIEE"/>
                    <w:jc w:val="center"/>
                  </w:pPr>
                  <w:proofErr w:type="gramStart"/>
                  <w:r>
                    <w:rPr>
                      <w:rFonts w:ascii="Arial" w:hAnsi="Arial" w:cs="Calibri"/>
                      <w:color w:val="auto"/>
                    </w:rPr>
                    <w:t>d’accompagnement</w:t>
                  </w:r>
                  <w:proofErr w:type="gramEnd"/>
                  <w:r>
                    <w:rPr>
                      <w:rFonts w:ascii="Arial" w:hAnsi="Arial" w:cs="Calibri"/>
                      <w:color w:val="auto"/>
                    </w:rPr>
                    <w:t xml:space="preserve"> du </w:t>
                  </w:r>
                  <w:r w:rsidR="00AF7090">
                    <w:rPr>
                      <w:rFonts w:ascii="Arial" w:hAnsi="Arial" w:cs="Calibri"/>
                      <w:color w:val="auto"/>
                    </w:rPr>
                    <w:t>GAA</w:t>
                  </w:r>
                </w:p>
                <w:p w14:paraId="594725FF" w14:textId="77777777" w:rsidR="00B06EE2" w:rsidRPr="00036F4E" w:rsidRDefault="00B06EE2" w:rsidP="00036F4E">
                  <w:pPr>
                    <w:pStyle w:val="StyleGIEE"/>
                    <w:jc w:val="center"/>
                  </w:pPr>
                </w:p>
                <w:p w14:paraId="198983BA" w14:textId="77777777" w:rsidR="00B06EE2" w:rsidRPr="00036F4E" w:rsidRDefault="00B06EE2" w:rsidP="00036F4E">
                  <w:pPr>
                    <w:pStyle w:val="StyleGIEE"/>
                    <w:jc w:val="center"/>
                  </w:pPr>
                </w:p>
                <w:p w14:paraId="4B8F331D" w14:textId="77777777" w:rsidR="00B06EE2" w:rsidRPr="00036F4E" w:rsidRDefault="00B06EE2" w:rsidP="00036F4E">
                  <w:pPr>
                    <w:pStyle w:val="StyleGIEE"/>
                    <w:jc w:val="center"/>
                  </w:pPr>
                </w:p>
                <w:p w14:paraId="4FA8B062" w14:textId="77777777" w:rsidR="00B06EE2" w:rsidRPr="00036F4E" w:rsidRDefault="00B06EE2" w:rsidP="00036F4E">
                  <w:pPr>
                    <w:pStyle w:val="StyleGIEE"/>
                    <w:jc w:val="center"/>
                  </w:pPr>
                </w:p>
                <w:p w14:paraId="15837912" w14:textId="77777777" w:rsidR="00B06EE2" w:rsidRPr="00036F4E" w:rsidRDefault="00B06EE2" w:rsidP="00036F4E">
                  <w:pPr>
                    <w:pStyle w:val="StyleGIEE"/>
                    <w:jc w:val="center"/>
                  </w:pPr>
                </w:p>
                <w:p w14:paraId="6FC8565E" w14:textId="77777777" w:rsidR="00B06EE2" w:rsidRDefault="00B06EE2">
                  <w:pPr>
                    <w:pStyle w:val="StyleGIEE"/>
                    <w:jc w:val="center"/>
                  </w:pPr>
                </w:p>
              </w:tc>
            </w:tr>
          </w:tbl>
          <w:p w14:paraId="4C4451CB" w14:textId="77777777" w:rsidR="00B06EE2" w:rsidRDefault="00B06EE2">
            <w:pPr>
              <w:pStyle w:val="StyleGIEE"/>
            </w:pPr>
          </w:p>
          <w:p w14:paraId="7402B62E" w14:textId="77777777" w:rsidR="00B06EE2" w:rsidRDefault="00B06EE2">
            <w:pPr>
              <w:pStyle w:val="StyleGIEE"/>
            </w:pPr>
          </w:p>
        </w:tc>
      </w:tr>
    </w:tbl>
    <w:p w14:paraId="42E95D8D" w14:textId="77777777" w:rsidR="00B06EE2" w:rsidRDefault="00B06EE2">
      <w:pPr>
        <w:tabs>
          <w:tab w:val="left" w:pos="3882"/>
        </w:tabs>
        <w:jc w:val="both"/>
      </w:pPr>
    </w:p>
    <w:sectPr w:rsidR="00B06EE2">
      <w:footerReference w:type="even" r:id="rId17"/>
      <w:footerReference w:type="default" r:id="rId18"/>
      <w:footerReference w:type="first" r:id="rId19"/>
      <w:pgSz w:w="11906" w:h="16838"/>
      <w:pgMar w:top="567" w:right="1134" w:bottom="1276" w:left="1418" w:header="720" w:footer="567" w:gutter="0"/>
      <w:cols w:space="72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A54D" w14:textId="77777777" w:rsidR="005C1458" w:rsidRDefault="005C1458">
      <w:r>
        <w:separator/>
      </w:r>
    </w:p>
  </w:endnote>
  <w:endnote w:type="continuationSeparator" w:id="0">
    <w:p w14:paraId="4F86C7C2" w14:textId="77777777" w:rsidR="005C1458" w:rsidRDefault="005C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Ebrima"/>
    <w:charset w:val="00"/>
    <w:family w:val="roman"/>
    <w:pitch w:val="variable"/>
    <w:sig w:usb0="E0001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6F94" w14:textId="77777777" w:rsidR="00ED45CB" w:rsidRDefault="00ED45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11EA" w14:textId="77777777" w:rsidR="00CF6CCC" w:rsidRDefault="00CF6CCC">
    <w:pPr>
      <w:pStyle w:val="Pieddepage"/>
      <w:jc w:val="center"/>
    </w:pPr>
    <w:r>
      <w:rPr>
        <w:rFonts w:ascii="Calibri" w:hAnsi="Calibri" w:cs="Calibri"/>
        <w:sz w:val="20"/>
      </w:rPr>
      <w:t xml:space="preserve">Page </w:t>
    </w:r>
    <w:r>
      <w:rPr>
        <w:rFonts w:cs="Calibri"/>
        <w:sz w:val="20"/>
      </w:rPr>
      <w:fldChar w:fldCharType="begin"/>
    </w:r>
    <w:r>
      <w:rPr>
        <w:rFonts w:cs="Calibri"/>
        <w:sz w:val="20"/>
      </w:rPr>
      <w:instrText xml:space="preserve"> PAGE </w:instrText>
    </w:r>
    <w:r>
      <w:rPr>
        <w:rFonts w:cs="Calibri"/>
        <w:sz w:val="20"/>
      </w:rPr>
      <w:fldChar w:fldCharType="separate"/>
    </w:r>
    <w:r w:rsidR="00D032AF">
      <w:rPr>
        <w:rFonts w:cs="Calibri"/>
        <w:noProof/>
        <w:sz w:val="20"/>
      </w:rPr>
      <w:t>1</w:t>
    </w:r>
    <w:r>
      <w:rPr>
        <w:rFonts w:cs="Calibri"/>
        <w:sz w:val="20"/>
      </w:rPr>
      <w:fldChar w:fldCharType="end"/>
    </w:r>
    <w:r>
      <w:rPr>
        <w:rFonts w:ascii="Calibri" w:hAnsi="Calibri" w:cs="Calibri"/>
        <w:sz w:val="20"/>
      </w:rPr>
      <w:t xml:space="preserve"> sur </w:t>
    </w:r>
    <w:r>
      <w:rPr>
        <w:rFonts w:cs="Calibri"/>
        <w:sz w:val="20"/>
      </w:rPr>
      <w:fldChar w:fldCharType="begin"/>
    </w:r>
    <w:r>
      <w:rPr>
        <w:rFonts w:cs="Calibri"/>
        <w:sz w:val="20"/>
      </w:rPr>
      <w:instrText xml:space="preserve"> NUMPAGES \* ARABIC </w:instrText>
    </w:r>
    <w:r>
      <w:rPr>
        <w:rFonts w:cs="Calibri"/>
        <w:sz w:val="20"/>
      </w:rPr>
      <w:fldChar w:fldCharType="separate"/>
    </w:r>
    <w:r w:rsidR="00D032AF">
      <w:rPr>
        <w:rFonts w:cs="Calibri"/>
        <w:noProof/>
        <w:sz w:val="20"/>
      </w:rPr>
      <w:t>12</w:t>
    </w:r>
    <w:r>
      <w:rPr>
        <w:rFonts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8121" w14:textId="77777777" w:rsidR="00ED45CB" w:rsidRDefault="00ED45C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6C12" w14:textId="77777777" w:rsidR="00CF6CCC" w:rsidRDefault="00CF6CC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635B" w14:textId="77777777" w:rsidR="00CF6CCC" w:rsidRDefault="00CF6CCC">
    <w:pPr>
      <w:pStyle w:val="Pieddepage"/>
      <w:jc w:val="center"/>
    </w:pPr>
    <w:r>
      <w:rPr>
        <w:rFonts w:ascii="Calibri" w:hAnsi="Calibri" w:cs="Calibri"/>
        <w:sz w:val="20"/>
      </w:rPr>
      <w:t xml:space="preserve">Page </w:t>
    </w:r>
    <w:r>
      <w:rPr>
        <w:rFonts w:cs="Calibri"/>
        <w:sz w:val="20"/>
      </w:rPr>
      <w:fldChar w:fldCharType="begin"/>
    </w:r>
    <w:r>
      <w:rPr>
        <w:rFonts w:cs="Calibri"/>
        <w:sz w:val="20"/>
      </w:rPr>
      <w:instrText xml:space="preserve"> PAGE </w:instrText>
    </w:r>
    <w:r>
      <w:rPr>
        <w:rFonts w:cs="Calibri"/>
        <w:sz w:val="20"/>
      </w:rPr>
      <w:fldChar w:fldCharType="separate"/>
    </w:r>
    <w:r w:rsidR="00D032AF">
      <w:rPr>
        <w:rFonts w:cs="Calibri"/>
        <w:noProof/>
        <w:sz w:val="20"/>
      </w:rPr>
      <w:t>9</w:t>
    </w:r>
    <w:r>
      <w:rPr>
        <w:rFonts w:cs="Calibri"/>
        <w:sz w:val="20"/>
      </w:rPr>
      <w:fldChar w:fldCharType="end"/>
    </w:r>
    <w:r>
      <w:rPr>
        <w:rFonts w:ascii="Calibri" w:hAnsi="Calibri" w:cs="Calibri"/>
        <w:sz w:val="20"/>
      </w:rPr>
      <w:t xml:space="preserve"> sur </w:t>
    </w:r>
    <w:r>
      <w:rPr>
        <w:rFonts w:cs="Calibri"/>
        <w:sz w:val="20"/>
      </w:rPr>
      <w:fldChar w:fldCharType="begin"/>
    </w:r>
    <w:r>
      <w:rPr>
        <w:rFonts w:cs="Calibri"/>
        <w:sz w:val="20"/>
      </w:rPr>
      <w:instrText xml:space="preserve"> NUMPAGES \* ARABIC </w:instrText>
    </w:r>
    <w:r>
      <w:rPr>
        <w:rFonts w:cs="Calibri"/>
        <w:sz w:val="20"/>
      </w:rPr>
      <w:fldChar w:fldCharType="separate"/>
    </w:r>
    <w:r w:rsidR="00D032AF">
      <w:rPr>
        <w:rFonts w:cs="Calibri"/>
        <w:noProof/>
        <w:sz w:val="20"/>
      </w:rPr>
      <w:t>12</w:t>
    </w:r>
    <w:r>
      <w:rPr>
        <w:rFonts w:cs="Calibr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5EF9" w14:textId="77777777" w:rsidR="00CF6CCC" w:rsidRDefault="00CF6CC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77FB" w14:textId="77777777" w:rsidR="00CF6CCC" w:rsidRDefault="00CF6CC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5D99" w14:textId="77777777" w:rsidR="00CF6CCC" w:rsidRDefault="00CF6CCC">
    <w:pPr>
      <w:pStyle w:val="Pieddepage"/>
      <w:jc w:val="center"/>
    </w:pPr>
    <w:r>
      <w:rPr>
        <w:rFonts w:ascii="Calibri" w:hAnsi="Calibri" w:cs="Calibri"/>
        <w:sz w:val="20"/>
      </w:rPr>
      <w:t xml:space="preserve">Page </w:t>
    </w:r>
    <w:r>
      <w:rPr>
        <w:rFonts w:cs="Calibri"/>
        <w:sz w:val="20"/>
      </w:rPr>
      <w:fldChar w:fldCharType="begin"/>
    </w:r>
    <w:r>
      <w:rPr>
        <w:rFonts w:cs="Calibri"/>
        <w:sz w:val="20"/>
      </w:rPr>
      <w:instrText xml:space="preserve"> PAGE </w:instrText>
    </w:r>
    <w:r>
      <w:rPr>
        <w:rFonts w:cs="Calibri"/>
        <w:sz w:val="20"/>
      </w:rPr>
      <w:fldChar w:fldCharType="separate"/>
    </w:r>
    <w:r w:rsidR="00D032AF">
      <w:rPr>
        <w:rFonts w:cs="Calibri"/>
        <w:noProof/>
        <w:sz w:val="20"/>
      </w:rPr>
      <w:t>10</w:t>
    </w:r>
    <w:r>
      <w:rPr>
        <w:rFonts w:cs="Calibri"/>
        <w:sz w:val="20"/>
      </w:rPr>
      <w:fldChar w:fldCharType="end"/>
    </w:r>
    <w:r>
      <w:rPr>
        <w:rFonts w:ascii="Calibri" w:hAnsi="Calibri" w:cs="Calibri"/>
        <w:sz w:val="20"/>
      </w:rPr>
      <w:t xml:space="preserve"> sur </w:t>
    </w:r>
    <w:r>
      <w:rPr>
        <w:rFonts w:cs="Calibri"/>
        <w:sz w:val="20"/>
      </w:rPr>
      <w:fldChar w:fldCharType="begin"/>
    </w:r>
    <w:r>
      <w:rPr>
        <w:rFonts w:cs="Calibri"/>
        <w:sz w:val="20"/>
      </w:rPr>
      <w:instrText xml:space="preserve"> NUMPAGES \* ARABIC </w:instrText>
    </w:r>
    <w:r>
      <w:rPr>
        <w:rFonts w:cs="Calibri"/>
        <w:sz w:val="20"/>
      </w:rPr>
      <w:fldChar w:fldCharType="separate"/>
    </w:r>
    <w:r w:rsidR="00D032AF">
      <w:rPr>
        <w:rFonts w:cs="Calibri"/>
        <w:noProof/>
        <w:sz w:val="20"/>
      </w:rPr>
      <w:t>12</w:t>
    </w:r>
    <w:r>
      <w:rPr>
        <w:rFonts w:cs="Calibri"/>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A80A" w14:textId="77777777" w:rsidR="00CF6CCC" w:rsidRDefault="00CF6C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C70E" w14:textId="77777777" w:rsidR="005C1458" w:rsidRDefault="005C1458">
      <w:r>
        <w:separator/>
      </w:r>
    </w:p>
  </w:footnote>
  <w:footnote w:type="continuationSeparator" w:id="0">
    <w:p w14:paraId="2B548A18" w14:textId="77777777" w:rsidR="005C1458" w:rsidRDefault="005C1458">
      <w:r>
        <w:continuationSeparator/>
      </w:r>
    </w:p>
  </w:footnote>
  <w:footnote w:id="1">
    <w:p w14:paraId="5444F852" w14:textId="52585024" w:rsidR="00470377" w:rsidRPr="00470377" w:rsidRDefault="00470377">
      <w:pPr>
        <w:pStyle w:val="Notedebasdepage"/>
        <w:rPr>
          <w:lang w:val="fr-BE"/>
        </w:rPr>
      </w:pPr>
      <w:r>
        <w:rPr>
          <w:rStyle w:val="Appelnotedebasdep"/>
        </w:rPr>
        <w:footnoteRef/>
      </w:r>
      <w:r>
        <w:t xml:space="preserve"> </w:t>
      </w:r>
      <w:r>
        <w:rPr>
          <w:lang w:val="fr-BE"/>
        </w:rPr>
        <w:t xml:space="preserve">ISAC – </w:t>
      </w:r>
      <w:r w:rsidRPr="00470377">
        <w:rPr>
          <w:lang w:val="fr-BE"/>
        </w:rPr>
        <w:t xml:space="preserve">Indice </w:t>
      </w:r>
      <w:r w:rsidR="007A36A1">
        <w:rPr>
          <w:lang w:val="fr-BE"/>
        </w:rPr>
        <w:t>(</w:t>
      </w:r>
      <w:r w:rsidRPr="00470377">
        <w:rPr>
          <w:lang w:val="fr-BE"/>
        </w:rPr>
        <w:t>normalisé</w:t>
      </w:r>
      <w:r w:rsidR="007A36A1">
        <w:rPr>
          <w:lang w:val="fr-BE"/>
        </w:rPr>
        <w:t>)</w:t>
      </w:r>
      <w:r w:rsidRPr="00470377">
        <w:rPr>
          <w:lang w:val="fr-BE"/>
        </w:rPr>
        <w:t xml:space="preserve"> de Substances Actives par Culture</w:t>
      </w:r>
      <w:r w:rsidR="007A36A1">
        <w:rPr>
          <w:lang w:val="fr-BE"/>
        </w:rPr>
        <w:t xml:space="preserve"> développé par le CRA-W – Bastien Durenne - </w:t>
      </w:r>
      <w:hyperlink r:id="rId1" w:history="1">
        <w:r w:rsidR="007A36A1" w:rsidRPr="00694466">
          <w:rPr>
            <w:rStyle w:val="Lienhypertexte"/>
            <w:lang w:val="fr-BE"/>
          </w:rPr>
          <w:t>https://www.cra.wallonie.be/fr/content/download/95833</w:t>
        </w:r>
      </w:hyperlink>
      <w:r w:rsidR="007A36A1">
        <w:rPr>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189" w14:textId="77777777" w:rsidR="00ED45CB" w:rsidRDefault="00ED45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4B95" w14:textId="77777777" w:rsidR="00ED45CB" w:rsidRDefault="00ED45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62C5" w14:textId="77777777" w:rsidR="00ED45CB" w:rsidRDefault="00ED45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BE9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9483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E3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4016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6C2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347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847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105A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BA9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204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1" w15:restartNumberingAfterBreak="0">
    <w:nsid w:val="00000002"/>
    <w:multiLevelType w:val="singleLevel"/>
    <w:tmpl w:val="00000002"/>
    <w:name w:val="WW8Num12"/>
    <w:lvl w:ilvl="0">
      <w:start w:val="1"/>
      <w:numFmt w:val="decimal"/>
      <w:pStyle w:val="Listenumros51"/>
      <w:lvlText w:val="%1."/>
      <w:lvlJc w:val="left"/>
      <w:pPr>
        <w:tabs>
          <w:tab w:val="num" w:pos="1492"/>
        </w:tabs>
        <w:ind w:left="1492" w:hanging="360"/>
      </w:pPr>
      <w:rPr>
        <w:rFonts w:cs="Times New Roman"/>
      </w:rPr>
    </w:lvl>
  </w:abstractNum>
  <w:abstractNum w:abstractNumId="12" w15:restartNumberingAfterBreak="0">
    <w:nsid w:val="00000003"/>
    <w:multiLevelType w:val="singleLevel"/>
    <w:tmpl w:val="00000003"/>
    <w:name w:val="WW8Num13"/>
    <w:lvl w:ilvl="0">
      <w:start w:val="1"/>
      <w:numFmt w:val="decimal"/>
      <w:pStyle w:val="Listenumros41"/>
      <w:lvlText w:val="%1."/>
      <w:lvlJc w:val="left"/>
      <w:pPr>
        <w:tabs>
          <w:tab w:val="num" w:pos="1209"/>
        </w:tabs>
        <w:ind w:left="1209" w:hanging="360"/>
      </w:pPr>
      <w:rPr>
        <w:rFonts w:cs="Times New Roman"/>
      </w:rPr>
    </w:lvl>
  </w:abstractNum>
  <w:abstractNum w:abstractNumId="13" w15:restartNumberingAfterBreak="0">
    <w:nsid w:val="00000004"/>
    <w:multiLevelType w:val="singleLevel"/>
    <w:tmpl w:val="00000004"/>
    <w:name w:val="WW8Num14"/>
    <w:lvl w:ilvl="0">
      <w:start w:val="1"/>
      <w:numFmt w:val="decimal"/>
      <w:pStyle w:val="Listenumros31"/>
      <w:lvlText w:val="%1."/>
      <w:lvlJc w:val="left"/>
      <w:pPr>
        <w:tabs>
          <w:tab w:val="num" w:pos="926"/>
        </w:tabs>
        <w:ind w:left="926" w:hanging="360"/>
      </w:pPr>
      <w:rPr>
        <w:rFonts w:cs="Times New Roman"/>
      </w:rPr>
    </w:lvl>
  </w:abstractNum>
  <w:abstractNum w:abstractNumId="14" w15:restartNumberingAfterBreak="0">
    <w:nsid w:val="00000005"/>
    <w:multiLevelType w:val="singleLevel"/>
    <w:tmpl w:val="00000005"/>
    <w:name w:val="WW8Num15"/>
    <w:lvl w:ilvl="0">
      <w:start w:val="1"/>
      <w:numFmt w:val="decimal"/>
      <w:pStyle w:val="Listenumros21"/>
      <w:lvlText w:val="%1."/>
      <w:lvlJc w:val="left"/>
      <w:pPr>
        <w:tabs>
          <w:tab w:val="num" w:pos="643"/>
        </w:tabs>
        <w:ind w:left="643" w:hanging="360"/>
      </w:pPr>
      <w:rPr>
        <w:rFonts w:cs="Times New Roman"/>
      </w:rPr>
    </w:lvl>
  </w:abstractNum>
  <w:abstractNum w:abstractNumId="15" w15:restartNumberingAfterBreak="0">
    <w:nsid w:val="00000006"/>
    <w:multiLevelType w:val="singleLevel"/>
    <w:tmpl w:val="00000006"/>
    <w:name w:val="WW8Num16"/>
    <w:lvl w:ilvl="0">
      <w:start w:val="1"/>
      <w:numFmt w:val="bullet"/>
      <w:pStyle w:val="Listepuces51"/>
      <w:lvlText w:val=""/>
      <w:lvlJc w:val="left"/>
      <w:pPr>
        <w:tabs>
          <w:tab w:val="num" w:pos="1492"/>
        </w:tabs>
        <w:ind w:left="1492" w:hanging="360"/>
      </w:pPr>
      <w:rPr>
        <w:rFonts w:ascii="Symbol" w:hAnsi="Symbol" w:cs="Symbol"/>
      </w:rPr>
    </w:lvl>
  </w:abstractNum>
  <w:abstractNum w:abstractNumId="16" w15:restartNumberingAfterBreak="0">
    <w:nsid w:val="00000007"/>
    <w:multiLevelType w:val="singleLevel"/>
    <w:tmpl w:val="00000007"/>
    <w:name w:val="WW8Num17"/>
    <w:lvl w:ilvl="0">
      <w:start w:val="1"/>
      <w:numFmt w:val="bullet"/>
      <w:pStyle w:val="Listepuces41"/>
      <w:lvlText w:val=""/>
      <w:lvlJc w:val="left"/>
      <w:pPr>
        <w:tabs>
          <w:tab w:val="num" w:pos="1209"/>
        </w:tabs>
        <w:ind w:left="1209" w:hanging="360"/>
      </w:pPr>
      <w:rPr>
        <w:rFonts w:ascii="Symbol" w:hAnsi="Symbol" w:cs="Symbol"/>
      </w:rPr>
    </w:lvl>
  </w:abstractNum>
  <w:abstractNum w:abstractNumId="17" w15:restartNumberingAfterBreak="0">
    <w:nsid w:val="00000008"/>
    <w:multiLevelType w:val="singleLevel"/>
    <w:tmpl w:val="00000008"/>
    <w:name w:val="WW8Num18"/>
    <w:lvl w:ilvl="0">
      <w:start w:val="1"/>
      <w:numFmt w:val="bullet"/>
      <w:pStyle w:val="Listepuces31"/>
      <w:lvlText w:val=""/>
      <w:lvlJc w:val="left"/>
      <w:pPr>
        <w:tabs>
          <w:tab w:val="num" w:pos="926"/>
        </w:tabs>
        <w:ind w:left="926" w:hanging="360"/>
      </w:pPr>
      <w:rPr>
        <w:rFonts w:ascii="Symbol" w:hAnsi="Symbol" w:cs="Symbol"/>
      </w:rPr>
    </w:lvl>
  </w:abstractNum>
  <w:abstractNum w:abstractNumId="18" w15:restartNumberingAfterBreak="0">
    <w:nsid w:val="00000009"/>
    <w:multiLevelType w:val="singleLevel"/>
    <w:tmpl w:val="00000009"/>
    <w:name w:val="WW8Num19"/>
    <w:lvl w:ilvl="0">
      <w:start w:val="1"/>
      <w:numFmt w:val="bullet"/>
      <w:pStyle w:val="Listepuces21"/>
      <w:lvlText w:val=""/>
      <w:lvlJc w:val="left"/>
      <w:pPr>
        <w:tabs>
          <w:tab w:val="num" w:pos="643"/>
        </w:tabs>
        <w:ind w:left="643" w:hanging="360"/>
      </w:pPr>
      <w:rPr>
        <w:rFonts w:ascii="Symbol" w:hAnsi="Symbol" w:cs="Symbol"/>
      </w:rPr>
    </w:lvl>
  </w:abstractNum>
  <w:abstractNum w:abstractNumId="19" w15:restartNumberingAfterBreak="0">
    <w:nsid w:val="0000000A"/>
    <w:multiLevelType w:val="singleLevel"/>
    <w:tmpl w:val="0000000A"/>
    <w:name w:val="WW8Num20"/>
    <w:lvl w:ilvl="0">
      <w:start w:val="1"/>
      <w:numFmt w:val="decimal"/>
      <w:pStyle w:val="Listenumros1"/>
      <w:lvlText w:val="%1."/>
      <w:lvlJc w:val="left"/>
      <w:pPr>
        <w:tabs>
          <w:tab w:val="num" w:pos="360"/>
        </w:tabs>
        <w:ind w:left="360" w:hanging="360"/>
      </w:pPr>
      <w:rPr>
        <w:rFonts w:cs="Times New Roman"/>
      </w:rPr>
    </w:lvl>
  </w:abstractNum>
  <w:abstractNum w:abstractNumId="20" w15:restartNumberingAfterBreak="0">
    <w:nsid w:val="0000000B"/>
    <w:multiLevelType w:val="singleLevel"/>
    <w:tmpl w:val="0000000B"/>
    <w:name w:val="WW8Num21"/>
    <w:lvl w:ilvl="0">
      <w:start w:val="1"/>
      <w:numFmt w:val="bullet"/>
      <w:pStyle w:val="Listepuces1"/>
      <w:lvlText w:val=""/>
      <w:lvlJc w:val="left"/>
      <w:pPr>
        <w:tabs>
          <w:tab w:val="num" w:pos="360"/>
        </w:tabs>
        <w:ind w:left="360" w:hanging="360"/>
      </w:pPr>
      <w:rPr>
        <w:rFonts w:ascii="Symbol" w:hAnsi="Symbol" w:cs="Symbol"/>
      </w:rPr>
    </w:lvl>
  </w:abstractNum>
  <w:abstractNum w:abstractNumId="21" w15:restartNumberingAfterBreak="0">
    <w:nsid w:val="0000000C"/>
    <w:multiLevelType w:val="multilevel"/>
    <w:tmpl w:val="0000000C"/>
    <w:name w:val="WW8Num22"/>
    <w:lvl w:ilvl="0">
      <w:start w:val="1"/>
      <w:numFmt w:val="decimal"/>
      <w:pStyle w:val="Styleparagraphe"/>
      <w:lvlText w:val="%1."/>
      <w:lvlJc w:val="left"/>
      <w:pPr>
        <w:tabs>
          <w:tab w:val="num" w:pos="360"/>
        </w:tabs>
        <w:ind w:left="360" w:hanging="360"/>
      </w:pPr>
      <w:rPr>
        <w:rFonts w:ascii="Arial" w:eastAsia="Times New Roman" w:hAnsi="Arial" w:cs="Arial" w:hint="default"/>
        <w:b/>
        <w:bCs/>
        <w:i w:val="0"/>
        <w:iCs w:val="0"/>
        <w:color w:val="auto"/>
        <w:sz w:val="28"/>
        <w:szCs w:val="24"/>
        <w:lang w:val="fr-FR" w:eastAsia="zh-CN" w:bidi="ar-SA"/>
      </w:rPr>
    </w:lvl>
    <w:lvl w:ilvl="1">
      <w:start w:val="1"/>
      <w:numFmt w:val="decimal"/>
      <w:lvlText w:val="%2."/>
      <w:lvlJc w:val="left"/>
      <w:pPr>
        <w:tabs>
          <w:tab w:val="num" w:pos="797"/>
        </w:tabs>
        <w:ind w:left="797" w:hanging="360"/>
      </w:pPr>
      <w:rPr>
        <w:rFonts w:ascii="Arial" w:eastAsia="Times New Roman" w:hAnsi="Arial" w:cs="Arial" w:hint="default"/>
        <w:b/>
        <w:bCs/>
        <w:i w:val="0"/>
        <w:iCs w:val="0"/>
        <w:color w:val="auto"/>
        <w:sz w:val="28"/>
        <w:szCs w:val="24"/>
        <w:lang w:val="fr-FR" w:eastAsia="zh-CN" w:bidi="ar-SA"/>
      </w:rPr>
    </w:lvl>
    <w:lvl w:ilvl="2">
      <w:start w:val="1"/>
      <w:numFmt w:val="decimal"/>
      <w:lvlText w:val="%3."/>
      <w:lvlJc w:val="left"/>
      <w:pPr>
        <w:tabs>
          <w:tab w:val="num" w:pos="1157"/>
        </w:tabs>
        <w:ind w:left="1157" w:hanging="360"/>
      </w:pPr>
      <w:rPr>
        <w:rFonts w:ascii="Arial" w:eastAsia="Times New Roman" w:hAnsi="Arial" w:cs="Arial" w:hint="default"/>
        <w:b/>
        <w:bCs/>
        <w:i w:val="0"/>
        <w:iCs w:val="0"/>
        <w:color w:val="auto"/>
        <w:sz w:val="28"/>
        <w:szCs w:val="24"/>
        <w:lang w:val="fr-FR" w:eastAsia="zh-CN" w:bidi="ar-SA"/>
      </w:rPr>
    </w:lvl>
    <w:lvl w:ilvl="3">
      <w:start w:val="1"/>
      <w:numFmt w:val="decimal"/>
      <w:lvlText w:val="%4."/>
      <w:lvlJc w:val="left"/>
      <w:pPr>
        <w:tabs>
          <w:tab w:val="num" w:pos="1517"/>
        </w:tabs>
        <w:ind w:left="1517" w:hanging="360"/>
      </w:pPr>
      <w:rPr>
        <w:rFonts w:ascii="Arial" w:eastAsia="Times New Roman" w:hAnsi="Arial" w:cs="Arial" w:hint="default"/>
        <w:b/>
        <w:bCs/>
        <w:i w:val="0"/>
        <w:iCs w:val="0"/>
        <w:color w:val="auto"/>
        <w:sz w:val="28"/>
        <w:szCs w:val="24"/>
        <w:lang w:val="fr-FR" w:eastAsia="zh-CN" w:bidi="ar-SA"/>
      </w:rPr>
    </w:lvl>
    <w:lvl w:ilvl="4">
      <w:start w:val="1"/>
      <w:numFmt w:val="decimal"/>
      <w:lvlText w:val="%5."/>
      <w:lvlJc w:val="left"/>
      <w:pPr>
        <w:tabs>
          <w:tab w:val="num" w:pos="1877"/>
        </w:tabs>
        <w:ind w:left="1877" w:hanging="360"/>
      </w:pPr>
      <w:rPr>
        <w:rFonts w:ascii="Arial" w:eastAsia="Times New Roman" w:hAnsi="Arial" w:cs="Arial" w:hint="default"/>
        <w:b/>
        <w:bCs/>
        <w:i w:val="0"/>
        <w:iCs w:val="0"/>
        <w:color w:val="auto"/>
        <w:sz w:val="28"/>
        <w:szCs w:val="24"/>
        <w:lang w:val="fr-FR" w:eastAsia="zh-CN" w:bidi="ar-SA"/>
      </w:rPr>
    </w:lvl>
    <w:lvl w:ilvl="5">
      <w:start w:val="1"/>
      <w:numFmt w:val="decimal"/>
      <w:lvlText w:val="%6."/>
      <w:lvlJc w:val="left"/>
      <w:pPr>
        <w:tabs>
          <w:tab w:val="num" w:pos="2237"/>
        </w:tabs>
        <w:ind w:left="2237" w:hanging="360"/>
      </w:pPr>
      <w:rPr>
        <w:rFonts w:ascii="Arial" w:eastAsia="Times New Roman" w:hAnsi="Arial" w:cs="Arial" w:hint="default"/>
        <w:b/>
        <w:bCs/>
        <w:i w:val="0"/>
        <w:iCs w:val="0"/>
        <w:color w:val="auto"/>
        <w:sz w:val="28"/>
        <w:szCs w:val="24"/>
        <w:lang w:val="fr-FR" w:eastAsia="zh-CN" w:bidi="ar-SA"/>
      </w:rPr>
    </w:lvl>
    <w:lvl w:ilvl="6">
      <w:start w:val="1"/>
      <w:numFmt w:val="decimal"/>
      <w:lvlText w:val="%7."/>
      <w:lvlJc w:val="left"/>
      <w:pPr>
        <w:tabs>
          <w:tab w:val="num" w:pos="2597"/>
        </w:tabs>
        <w:ind w:left="2597" w:hanging="360"/>
      </w:pPr>
      <w:rPr>
        <w:rFonts w:ascii="Arial" w:eastAsia="Times New Roman" w:hAnsi="Arial" w:cs="Arial" w:hint="default"/>
        <w:b/>
        <w:bCs/>
        <w:i w:val="0"/>
        <w:iCs w:val="0"/>
        <w:color w:val="auto"/>
        <w:sz w:val="28"/>
        <w:szCs w:val="24"/>
        <w:lang w:val="fr-FR" w:eastAsia="zh-CN" w:bidi="ar-SA"/>
      </w:rPr>
    </w:lvl>
    <w:lvl w:ilvl="7">
      <w:start w:val="1"/>
      <w:numFmt w:val="decimal"/>
      <w:lvlText w:val="%8."/>
      <w:lvlJc w:val="left"/>
      <w:pPr>
        <w:tabs>
          <w:tab w:val="num" w:pos="2957"/>
        </w:tabs>
        <w:ind w:left="2957" w:hanging="360"/>
      </w:pPr>
      <w:rPr>
        <w:rFonts w:ascii="Arial" w:eastAsia="Times New Roman" w:hAnsi="Arial" w:cs="Arial" w:hint="default"/>
        <w:b/>
        <w:bCs/>
        <w:i w:val="0"/>
        <w:iCs w:val="0"/>
        <w:color w:val="auto"/>
        <w:sz w:val="28"/>
        <w:szCs w:val="24"/>
        <w:lang w:val="fr-FR" w:eastAsia="zh-CN" w:bidi="ar-SA"/>
      </w:rPr>
    </w:lvl>
    <w:lvl w:ilvl="8">
      <w:start w:val="1"/>
      <w:numFmt w:val="decimal"/>
      <w:lvlText w:val="%9."/>
      <w:lvlJc w:val="left"/>
      <w:pPr>
        <w:tabs>
          <w:tab w:val="num" w:pos="3317"/>
        </w:tabs>
        <w:ind w:left="3317" w:hanging="360"/>
      </w:pPr>
      <w:rPr>
        <w:rFonts w:ascii="Arial" w:eastAsia="Times New Roman" w:hAnsi="Arial" w:cs="Arial" w:hint="default"/>
        <w:b/>
        <w:bCs/>
        <w:i w:val="0"/>
        <w:iCs w:val="0"/>
        <w:color w:val="auto"/>
        <w:sz w:val="28"/>
        <w:szCs w:val="24"/>
        <w:lang w:val="fr-FR" w:eastAsia="zh-CN" w:bidi="ar-SA"/>
      </w:rPr>
    </w:lvl>
  </w:abstractNum>
  <w:abstractNum w:abstractNumId="22" w15:restartNumberingAfterBreak="0">
    <w:nsid w:val="0000000D"/>
    <w:multiLevelType w:val="multilevel"/>
    <w:tmpl w:val="0000000D"/>
    <w:lvl w:ilvl="0">
      <w:start w:val="6"/>
      <w:numFmt w:val="decimal"/>
      <w:lvlText w:val="%1."/>
      <w:lvlJc w:val="left"/>
      <w:pPr>
        <w:tabs>
          <w:tab w:val="num" w:pos="360"/>
        </w:tabs>
        <w:ind w:left="360" w:hanging="360"/>
      </w:pPr>
      <w:rPr>
        <w:rFonts w:ascii="Arial" w:eastAsia="Times New Roman" w:hAnsi="Arial" w:cs="Arial" w:hint="default"/>
        <w:b/>
        <w:bCs/>
        <w:i w:val="0"/>
        <w:iCs w:val="0"/>
        <w:color w:val="auto"/>
        <w:sz w:val="28"/>
        <w:szCs w:val="24"/>
        <w:lang w:val="fr-FR" w:eastAsia="zh-CN" w:bidi="ar-SA"/>
      </w:rPr>
    </w:lvl>
    <w:lvl w:ilvl="1">
      <w:start w:val="1"/>
      <w:numFmt w:val="decimal"/>
      <w:lvlText w:val="%2."/>
      <w:lvlJc w:val="left"/>
      <w:pPr>
        <w:tabs>
          <w:tab w:val="num" w:pos="797"/>
        </w:tabs>
        <w:ind w:left="797" w:hanging="360"/>
      </w:pPr>
      <w:rPr>
        <w:rFonts w:ascii="Arial" w:eastAsia="Times New Roman" w:hAnsi="Arial" w:cs="Arial" w:hint="default"/>
        <w:b/>
        <w:bCs/>
        <w:i w:val="0"/>
        <w:iCs w:val="0"/>
        <w:color w:val="auto"/>
        <w:sz w:val="28"/>
        <w:szCs w:val="24"/>
        <w:lang w:val="fr-FR" w:eastAsia="zh-CN" w:bidi="ar-SA"/>
      </w:rPr>
    </w:lvl>
    <w:lvl w:ilvl="2">
      <w:start w:val="1"/>
      <w:numFmt w:val="decimal"/>
      <w:lvlText w:val="%3."/>
      <w:lvlJc w:val="left"/>
      <w:pPr>
        <w:tabs>
          <w:tab w:val="num" w:pos="1157"/>
        </w:tabs>
        <w:ind w:left="1157" w:hanging="360"/>
      </w:pPr>
      <w:rPr>
        <w:rFonts w:ascii="Arial" w:eastAsia="Times New Roman" w:hAnsi="Arial" w:cs="Arial" w:hint="default"/>
        <w:b/>
        <w:bCs/>
        <w:i w:val="0"/>
        <w:iCs w:val="0"/>
        <w:color w:val="auto"/>
        <w:sz w:val="28"/>
        <w:szCs w:val="24"/>
        <w:lang w:val="fr-FR" w:eastAsia="zh-CN" w:bidi="ar-SA"/>
      </w:rPr>
    </w:lvl>
    <w:lvl w:ilvl="3">
      <w:start w:val="1"/>
      <w:numFmt w:val="decimal"/>
      <w:lvlText w:val="%4."/>
      <w:lvlJc w:val="left"/>
      <w:pPr>
        <w:tabs>
          <w:tab w:val="num" w:pos="1517"/>
        </w:tabs>
        <w:ind w:left="1517" w:hanging="360"/>
      </w:pPr>
      <w:rPr>
        <w:rFonts w:ascii="Arial" w:eastAsia="Times New Roman" w:hAnsi="Arial" w:cs="Arial" w:hint="default"/>
        <w:b/>
        <w:bCs/>
        <w:i w:val="0"/>
        <w:iCs w:val="0"/>
        <w:color w:val="auto"/>
        <w:sz w:val="28"/>
        <w:szCs w:val="24"/>
        <w:lang w:val="fr-FR" w:eastAsia="zh-CN" w:bidi="ar-SA"/>
      </w:rPr>
    </w:lvl>
    <w:lvl w:ilvl="4">
      <w:start w:val="1"/>
      <w:numFmt w:val="decimal"/>
      <w:lvlText w:val="%5."/>
      <w:lvlJc w:val="left"/>
      <w:pPr>
        <w:tabs>
          <w:tab w:val="num" w:pos="1877"/>
        </w:tabs>
        <w:ind w:left="1877" w:hanging="360"/>
      </w:pPr>
      <w:rPr>
        <w:rFonts w:ascii="Arial" w:eastAsia="Times New Roman" w:hAnsi="Arial" w:cs="Arial" w:hint="default"/>
        <w:b/>
        <w:bCs/>
        <w:i w:val="0"/>
        <w:iCs w:val="0"/>
        <w:color w:val="auto"/>
        <w:sz w:val="28"/>
        <w:szCs w:val="24"/>
        <w:lang w:val="fr-FR" w:eastAsia="zh-CN" w:bidi="ar-SA"/>
      </w:rPr>
    </w:lvl>
    <w:lvl w:ilvl="5">
      <w:start w:val="1"/>
      <w:numFmt w:val="decimal"/>
      <w:lvlText w:val="%6."/>
      <w:lvlJc w:val="left"/>
      <w:pPr>
        <w:tabs>
          <w:tab w:val="num" w:pos="2237"/>
        </w:tabs>
        <w:ind w:left="2237" w:hanging="360"/>
      </w:pPr>
      <w:rPr>
        <w:rFonts w:ascii="Arial" w:eastAsia="Times New Roman" w:hAnsi="Arial" w:cs="Arial" w:hint="default"/>
        <w:b/>
        <w:bCs/>
        <w:i w:val="0"/>
        <w:iCs w:val="0"/>
        <w:color w:val="auto"/>
        <w:sz w:val="28"/>
        <w:szCs w:val="24"/>
        <w:lang w:val="fr-FR" w:eastAsia="zh-CN" w:bidi="ar-SA"/>
      </w:rPr>
    </w:lvl>
    <w:lvl w:ilvl="6">
      <w:start w:val="1"/>
      <w:numFmt w:val="decimal"/>
      <w:lvlText w:val="%7."/>
      <w:lvlJc w:val="left"/>
      <w:pPr>
        <w:tabs>
          <w:tab w:val="num" w:pos="2597"/>
        </w:tabs>
        <w:ind w:left="2597" w:hanging="360"/>
      </w:pPr>
      <w:rPr>
        <w:rFonts w:ascii="Arial" w:eastAsia="Times New Roman" w:hAnsi="Arial" w:cs="Arial" w:hint="default"/>
        <w:b/>
        <w:bCs/>
        <w:i w:val="0"/>
        <w:iCs w:val="0"/>
        <w:color w:val="auto"/>
        <w:sz w:val="28"/>
        <w:szCs w:val="24"/>
        <w:lang w:val="fr-FR" w:eastAsia="zh-CN" w:bidi="ar-SA"/>
      </w:rPr>
    </w:lvl>
    <w:lvl w:ilvl="7">
      <w:start w:val="1"/>
      <w:numFmt w:val="decimal"/>
      <w:lvlText w:val="%8."/>
      <w:lvlJc w:val="left"/>
      <w:pPr>
        <w:tabs>
          <w:tab w:val="num" w:pos="2957"/>
        </w:tabs>
        <w:ind w:left="2957" w:hanging="360"/>
      </w:pPr>
      <w:rPr>
        <w:rFonts w:ascii="Arial" w:eastAsia="Times New Roman" w:hAnsi="Arial" w:cs="Arial" w:hint="default"/>
        <w:b/>
        <w:bCs/>
        <w:i w:val="0"/>
        <w:iCs w:val="0"/>
        <w:color w:val="auto"/>
        <w:sz w:val="28"/>
        <w:szCs w:val="24"/>
        <w:lang w:val="fr-FR" w:eastAsia="zh-CN" w:bidi="ar-SA"/>
      </w:rPr>
    </w:lvl>
    <w:lvl w:ilvl="8">
      <w:start w:val="1"/>
      <w:numFmt w:val="decimal"/>
      <w:lvlText w:val="%9."/>
      <w:lvlJc w:val="left"/>
      <w:pPr>
        <w:tabs>
          <w:tab w:val="num" w:pos="3317"/>
        </w:tabs>
        <w:ind w:left="3317" w:hanging="360"/>
      </w:pPr>
      <w:rPr>
        <w:rFonts w:ascii="Arial" w:eastAsia="Times New Roman" w:hAnsi="Arial" w:cs="Arial" w:hint="default"/>
        <w:b/>
        <w:bCs/>
        <w:i w:val="0"/>
        <w:iCs w:val="0"/>
        <w:color w:val="auto"/>
        <w:sz w:val="28"/>
        <w:szCs w:val="24"/>
        <w:lang w:val="fr-FR" w:eastAsia="zh-CN" w:bidi="ar-SA"/>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6A"/>
    <w:rsid w:val="00036F4E"/>
    <w:rsid w:val="000405AF"/>
    <w:rsid w:val="0004282F"/>
    <w:rsid w:val="0004769E"/>
    <w:rsid w:val="000E34D3"/>
    <w:rsid w:val="002209D9"/>
    <w:rsid w:val="00312846"/>
    <w:rsid w:val="00470377"/>
    <w:rsid w:val="0048390E"/>
    <w:rsid w:val="00492E85"/>
    <w:rsid w:val="00586E6A"/>
    <w:rsid w:val="005C1458"/>
    <w:rsid w:val="0064228E"/>
    <w:rsid w:val="007A36A1"/>
    <w:rsid w:val="008214B3"/>
    <w:rsid w:val="00924DEE"/>
    <w:rsid w:val="009D5694"/>
    <w:rsid w:val="00AF7090"/>
    <w:rsid w:val="00B06EE2"/>
    <w:rsid w:val="00C40109"/>
    <w:rsid w:val="00CF0719"/>
    <w:rsid w:val="00CF6CCC"/>
    <w:rsid w:val="00D032AF"/>
    <w:rsid w:val="00DA38D4"/>
    <w:rsid w:val="00DC7BB5"/>
    <w:rsid w:val="00E40ACB"/>
    <w:rsid w:val="00ED45CB"/>
    <w:rsid w:val="1C321266"/>
    <w:rsid w:val="2174F06F"/>
    <w:rsid w:val="48E1612A"/>
    <w:rsid w:val="4B3E02AF"/>
    <w:rsid w:val="629E0293"/>
    <w:rsid w:val="6476AA87"/>
    <w:rsid w:val="6C2BBC7C"/>
    <w:rsid w:val="714B47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30CDF7"/>
  <w15:chartTrackingRefBased/>
  <w15:docId w15:val="{9E986E1E-6DD4-403D-AEB3-CF8435D7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color w:val="00000A"/>
      <w:sz w:val="24"/>
      <w:lang w:val="fr-FR" w:eastAsia="zh-CN"/>
    </w:rPr>
  </w:style>
  <w:style w:type="paragraph" w:styleId="Titre1">
    <w:name w:val="heading 1"/>
    <w:basedOn w:val="Normal"/>
    <w:next w:val="Normal"/>
    <w:qFormat/>
    <w:pPr>
      <w:keepNext/>
      <w:numPr>
        <w:numId w:val="1"/>
      </w:numPr>
      <w:jc w:val="center"/>
      <w:outlineLvl w:val="0"/>
    </w:pPr>
    <w:rPr>
      <w:b/>
      <w:bCs/>
      <w:sz w:val="28"/>
      <w:szCs w:val="28"/>
    </w:rPr>
  </w:style>
  <w:style w:type="paragraph" w:styleId="Titre2">
    <w:name w:val="heading 2"/>
    <w:basedOn w:val="Normal"/>
    <w:next w:val="Normal"/>
    <w:qFormat/>
    <w:pPr>
      <w:keepNext/>
      <w:numPr>
        <w:ilvl w:val="1"/>
        <w:numId w:val="1"/>
      </w:numPr>
      <w:ind w:left="1416"/>
      <w:outlineLvl w:val="1"/>
    </w:pPr>
  </w:style>
  <w:style w:type="paragraph" w:styleId="Titre3">
    <w:name w:val="heading 3"/>
    <w:basedOn w:val="Normal"/>
    <w:next w:val="Normal"/>
    <w:qFormat/>
    <w:pPr>
      <w:keepNext/>
      <w:numPr>
        <w:ilvl w:val="2"/>
        <w:numId w:val="1"/>
      </w:numPr>
      <w:jc w:val="center"/>
      <w:outlineLvl w:val="2"/>
    </w:pPr>
    <w:rPr>
      <w:b/>
      <w:bCs/>
      <w:i/>
      <w:iCs/>
      <w:szCs w:val="24"/>
    </w:rPr>
  </w:style>
  <w:style w:type="paragraph" w:styleId="Titre4">
    <w:name w:val="heading 4"/>
    <w:basedOn w:val="Normal"/>
    <w:next w:val="Normal"/>
    <w:qFormat/>
    <w:pPr>
      <w:keepNext/>
      <w:numPr>
        <w:ilvl w:val="3"/>
        <w:numId w:val="1"/>
      </w:numPr>
      <w:jc w:val="center"/>
      <w:outlineLvl w:val="3"/>
    </w:pPr>
    <w:rPr>
      <w:b/>
      <w:bCs/>
      <w:i/>
      <w:iCs/>
      <w:sz w:val="22"/>
      <w:szCs w:val="22"/>
    </w:rPr>
  </w:style>
  <w:style w:type="paragraph" w:styleId="Titre5">
    <w:name w:val="heading 5"/>
    <w:basedOn w:val="Normal"/>
    <w:next w:val="Normal"/>
    <w:qFormat/>
    <w:pPr>
      <w:keepNext/>
      <w:numPr>
        <w:ilvl w:val="4"/>
        <w:numId w:val="1"/>
      </w:numPr>
      <w:tabs>
        <w:tab w:val="left" w:pos="5812"/>
      </w:tabs>
      <w:outlineLvl w:val="4"/>
    </w:pPr>
    <w:rPr>
      <w:i/>
      <w:iCs/>
      <w:sz w:val="22"/>
      <w:szCs w:val="22"/>
    </w:rPr>
  </w:style>
  <w:style w:type="paragraph" w:styleId="Titre6">
    <w:name w:val="heading 6"/>
    <w:basedOn w:val="Normal"/>
    <w:next w:val="Normal"/>
    <w:qFormat/>
    <w:pPr>
      <w:keepNext/>
      <w:numPr>
        <w:ilvl w:val="5"/>
        <w:numId w:val="1"/>
      </w:numPr>
      <w:jc w:val="center"/>
      <w:outlineLvl w:val="5"/>
    </w:pPr>
    <w:rPr>
      <w:b/>
      <w:bCs/>
      <w:szCs w:val="24"/>
    </w:rPr>
  </w:style>
  <w:style w:type="paragraph" w:styleId="Titre7">
    <w:name w:val="heading 7"/>
    <w:basedOn w:val="Normal"/>
    <w:next w:val="Normal"/>
    <w:qFormat/>
    <w:pPr>
      <w:keepNext/>
      <w:numPr>
        <w:ilvl w:val="6"/>
        <w:numId w:val="1"/>
      </w:numPr>
      <w:jc w:val="both"/>
      <w:outlineLvl w:val="6"/>
    </w:pPr>
    <w:rPr>
      <w:sz w:val="22"/>
      <w:szCs w:val="22"/>
      <w:u w:val="single"/>
    </w:rPr>
  </w:style>
  <w:style w:type="paragraph" w:styleId="Titre8">
    <w:name w:val="heading 8"/>
    <w:basedOn w:val="Normal"/>
    <w:next w:val="Normal"/>
    <w:qFormat/>
    <w:pPr>
      <w:keepNext/>
      <w:numPr>
        <w:ilvl w:val="7"/>
        <w:numId w:val="1"/>
      </w:numPr>
      <w:ind w:right="46"/>
      <w:jc w:val="center"/>
      <w:outlineLvl w:val="7"/>
    </w:pPr>
    <w:rPr>
      <w:b/>
      <w:bCs/>
      <w:sz w:val="22"/>
      <w:szCs w:val="22"/>
    </w:rPr>
  </w:style>
  <w:style w:type="paragraph" w:styleId="Titre9">
    <w:name w:val="heading 9"/>
    <w:basedOn w:val="Normal"/>
    <w:next w:val="Normal"/>
    <w:qFormat/>
    <w:pPr>
      <w:keepNext/>
      <w:numPr>
        <w:ilvl w:val="8"/>
        <w:numId w:val="1"/>
      </w:numPr>
      <w:ind w:right="46"/>
      <w:outlineLvl w:val="8"/>
    </w:pPr>
    <w:rPr>
      <w:rFonts w:ascii="Times New (W1)" w:hAnsi="Times New (W1)" w:cs="Times New (W1)"/>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cs="Times New Roman"/>
    </w:rPr>
  </w:style>
  <w:style w:type="character" w:customStyle="1" w:styleId="WW8Num21z0">
    <w:name w:val="WW8Num21z0"/>
    <w:rPr>
      <w:rFonts w:ascii="Symbol" w:hAnsi="Symbol" w:cs="Symbol"/>
    </w:rPr>
  </w:style>
  <w:style w:type="character" w:customStyle="1" w:styleId="WW8Num22z0">
    <w:name w:val="WW8Num22z0"/>
    <w:rPr>
      <w:rFonts w:ascii="Arial" w:eastAsia="Times New Roman" w:hAnsi="Arial" w:cs="Arial" w:hint="default"/>
      <w:b/>
      <w:bCs/>
      <w:i w:val="0"/>
      <w:iCs w:val="0"/>
      <w:color w:val="auto"/>
      <w:sz w:val="28"/>
      <w:szCs w:val="24"/>
      <w:lang w:val="fr-FR" w:eastAsia="zh-CN" w:bidi="ar-SA"/>
    </w:rPr>
  </w:style>
  <w:style w:type="character" w:customStyle="1" w:styleId="WW8Num23z0">
    <w:name w:val="WW8Num23z0"/>
    <w:rPr>
      <w:rFonts w:ascii="Arial" w:hAnsi="Arial" w:cs="Arial"/>
      <w:color w:val="FFFFFF"/>
      <w:sz w:val="28"/>
      <w:szCs w:val="28"/>
    </w:rPr>
  </w:style>
  <w:style w:type="character" w:customStyle="1" w:styleId="WW8Num24z0">
    <w:name w:val="WW8Num24z0"/>
    <w:rPr>
      <w:rFonts w:ascii="Arial" w:hAnsi="Arial" w:cs="Arial"/>
      <w:color w:val="FFFFFF"/>
      <w:sz w:val="28"/>
      <w:szCs w:val="28"/>
    </w:rPr>
  </w:style>
  <w:style w:type="character" w:customStyle="1" w:styleId="WW8Num25z0">
    <w:name w:val="WW8Num25z0"/>
    <w:rPr>
      <w:rFonts w:ascii="Arial" w:hAnsi="Arial" w:cs="Arial"/>
      <w:color w:val="FFFFFF"/>
      <w:sz w:val="28"/>
      <w:szCs w:val="28"/>
    </w:rPr>
  </w:style>
  <w:style w:type="character" w:customStyle="1" w:styleId="WW8Num26z0">
    <w:name w:val="WW8Num26z0"/>
    <w:rPr>
      <w:rFonts w:ascii="Arial" w:hAnsi="Arial" w:cs="Arial"/>
      <w:color w:val="FFFFFF"/>
      <w:sz w:val="28"/>
      <w:szCs w:val="28"/>
    </w:rPr>
  </w:style>
  <w:style w:type="character" w:customStyle="1" w:styleId="WW8Num27z0">
    <w:name w:val="WW8Num27z0"/>
    <w:rPr>
      <w:rFonts w:ascii="Wingdings" w:eastAsia="Times New Roman" w:hAnsi="Wingdings" w:cs="Calibri" w:hint="default"/>
      <w:color w:val="000000"/>
      <w:sz w:val="28"/>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eastAsia="Times New Roman" w:hAnsi="Wingdings" w:cs="Calibri" w:hint="default"/>
      <w:color w:val="000000"/>
      <w:sz w:val="28"/>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Policepardfaut2">
    <w:name w:val="Police par défaut2"/>
  </w:style>
  <w:style w:type="character" w:customStyle="1" w:styleId="WW8Num12z1">
    <w:name w:val="WW8Num12z1"/>
    <w:rPr>
      <w:rFonts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Policepardfaut1">
    <w:name w:val="Police par défaut1"/>
  </w:style>
  <w:style w:type="character" w:customStyle="1" w:styleId="Heading1Char">
    <w:name w:val="Heading 1 Char"/>
    <w:rPr>
      <w:rFonts w:ascii="Cambria" w:hAnsi="Cambria" w:cs="Cambria"/>
      <w:b/>
      <w:bCs/>
      <w:color w:val="00000A"/>
      <w:sz w:val="32"/>
      <w:szCs w:val="32"/>
    </w:rPr>
  </w:style>
  <w:style w:type="character" w:customStyle="1" w:styleId="Heading2Char">
    <w:name w:val="Heading 2 Char"/>
    <w:rPr>
      <w:rFonts w:ascii="Cambria" w:hAnsi="Cambria" w:cs="Cambria"/>
      <w:b/>
      <w:bCs/>
      <w:i/>
      <w:iCs/>
      <w:color w:val="00000A"/>
      <w:sz w:val="28"/>
      <w:szCs w:val="28"/>
    </w:rPr>
  </w:style>
  <w:style w:type="character" w:customStyle="1" w:styleId="Heading3Char">
    <w:name w:val="Heading 3 Char"/>
    <w:rPr>
      <w:rFonts w:ascii="Cambria" w:hAnsi="Cambria" w:cs="Cambria"/>
      <w:b/>
      <w:bCs/>
      <w:color w:val="00000A"/>
      <w:sz w:val="26"/>
      <w:szCs w:val="26"/>
    </w:rPr>
  </w:style>
  <w:style w:type="character" w:customStyle="1" w:styleId="Heading4Char">
    <w:name w:val="Heading 4 Char"/>
    <w:rPr>
      <w:rFonts w:ascii="Calibri" w:hAnsi="Calibri" w:cs="Calibri"/>
      <w:b/>
      <w:bCs/>
      <w:color w:val="00000A"/>
      <w:sz w:val="28"/>
      <w:szCs w:val="28"/>
    </w:rPr>
  </w:style>
  <w:style w:type="character" w:customStyle="1" w:styleId="Heading5Char">
    <w:name w:val="Heading 5 Char"/>
    <w:rPr>
      <w:rFonts w:ascii="Calibri" w:hAnsi="Calibri" w:cs="Calibri"/>
      <w:b/>
      <w:bCs/>
      <w:i/>
      <w:iCs/>
      <w:color w:val="00000A"/>
      <w:sz w:val="26"/>
      <w:szCs w:val="26"/>
    </w:rPr>
  </w:style>
  <w:style w:type="character" w:customStyle="1" w:styleId="Heading6Char">
    <w:name w:val="Heading 6 Char"/>
    <w:rPr>
      <w:rFonts w:ascii="Calibri" w:hAnsi="Calibri" w:cs="Calibri"/>
      <w:b/>
      <w:bCs/>
      <w:color w:val="00000A"/>
    </w:rPr>
  </w:style>
  <w:style w:type="character" w:customStyle="1" w:styleId="Heading7Char">
    <w:name w:val="Heading 7 Char"/>
    <w:rPr>
      <w:rFonts w:ascii="Calibri" w:hAnsi="Calibri" w:cs="Calibri"/>
      <w:color w:val="00000A"/>
      <w:sz w:val="24"/>
      <w:szCs w:val="24"/>
    </w:rPr>
  </w:style>
  <w:style w:type="character" w:customStyle="1" w:styleId="Heading8Char">
    <w:name w:val="Heading 8 Char"/>
    <w:rPr>
      <w:rFonts w:ascii="Calibri" w:hAnsi="Calibri" w:cs="Calibri"/>
      <w:i/>
      <w:iCs/>
      <w:color w:val="00000A"/>
      <w:sz w:val="24"/>
      <w:szCs w:val="24"/>
    </w:rPr>
  </w:style>
  <w:style w:type="character" w:customStyle="1" w:styleId="Heading9Char">
    <w:name w:val="Heading 9 Char"/>
    <w:rPr>
      <w:rFonts w:ascii="Cambria" w:hAnsi="Cambria" w:cs="Cambria"/>
      <w:color w:val="00000A"/>
    </w:rPr>
  </w:style>
  <w:style w:type="character" w:customStyle="1" w:styleId="Heading1Char1">
    <w:name w:val="Heading 1 Char1"/>
    <w:rPr>
      <w:rFonts w:cs="Times New Roman"/>
      <w:b/>
      <w:bCs/>
      <w:sz w:val="28"/>
      <w:szCs w:val="28"/>
      <w:lang w:val="x-none"/>
    </w:rPr>
  </w:style>
  <w:style w:type="character" w:customStyle="1" w:styleId="Heading2Char1">
    <w:name w:val="Heading 2 Char1"/>
    <w:rPr>
      <w:rFonts w:cs="Times New Roman"/>
      <w:lang w:val="x-none"/>
    </w:rPr>
  </w:style>
  <w:style w:type="character" w:customStyle="1" w:styleId="Heading3Char1">
    <w:name w:val="Heading 3 Char1"/>
    <w:rPr>
      <w:rFonts w:cs="Times New Roman"/>
      <w:b/>
      <w:bCs/>
      <w:i/>
      <w:iCs/>
      <w:sz w:val="24"/>
      <w:szCs w:val="24"/>
      <w:lang w:val="x-none"/>
    </w:rPr>
  </w:style>
  <w:style w:type="character" w:customStyle="1" w:styleId="Heading4Char1">
    <w:name w:val="Heading 4 Char1"/>
    <w:rPr>
      <w:rFonts w:cs="Times New Roman"/>
      <w:b/>
      <w:bCs/>
      <w:i/>
      <w:iCs/>
      <w:sz w:val="22"/>
      <w:szCs w:val="22"/>
      <w:lang w:val="x-none"/>
    </w:rPr>
  </w:style>
  <w:style w:type="character" w:customStyle="1" w:styleId="Heading5Char1">
    <w:name w:val="Heading 5 Char1"/>
    <w:rPr>
      <w:rFonts w:cs="Times New Roman"/>
      <w:i/>
      <w:iCs/>
      <w:sz w:val="22"/>
      <w:szCs w:val="22"/>
      <w:lang w:val="x-none"/>
    </w:rPr>
  </w:style>
  <w:style w:type="character" w:customStyle="1" w:styleId="Heading6Char1">
    <w:name w:val="Heading 6 Char1"/>
    <w:rPr>
      <w:rFonts w:cs="Times New Roman"/>
      <w:b/>
      <w:bCs/>
      <w:sz w:val="24"/>
      <w:szCs w:val="24"/>
      <w:lang w:val="x-none"/>
    </w:rPr>
  </w:style>
  <w:style w:type="character" w:customStyle="1" w:styleId="Heading7Char1">
    <w:name w:val="Heading 7 Char1"/>
    <w:rPr>
      <w:rFonts w:cs="Times New Roman"/>
      <w:sz w:val="22"/>
      <w:szCs w:val="22"/>
      <w:u w:val="single"/>
      <w:lang w:val="x-none"/>
    </w:rPr>
  </w:style>
  <w:style w:type="character" w:customStyle="1" w:styleId="Heading8Char1">
    <w:name w:val="Heading 8 Char1"/>
    <w:rPr>
      <w:rFonts w:cs="Times New Roman"/>
      <w:b/>
      <w:bCs/>
      <w:sz w:val="22"/>
      <w:szCs w:val="22"/>
      <w:lang w:val="x-none"/>
    </w:rPr>
  </w:style>
  <w:style w:type="character" w:customStyle="1" w:styleId="Heading9Char1">
    <w:name w:val="Heading 9 Char1"/>
    <w:rPr>
      <w:rFonts w:ascii="Times New (W1)" w:hAnsi="Times New (W1)" w:cs="Times New (W1)"/>
      <w:b/>
      <w:bCs/>
      <w:lang w:val="x-none"/>
    </w:rPr>
  </w:style>
  <w:style w:type="character" w:customStyle="1" w:styleId="En-tteCar">
    <w:name w:val="En-tête Car"/>
    <w:rPr>
      <w:rFonts w:cs="Times New Roman"/>
      <w:lang w:val="x-none"/>
    </w:rPr>
  </w:style>
  <w:style w:type="character" w:customStyle="1" w:styleId="FooterChar1">
    <w:name w:val="Footer Char1"/>
    <w:rPr>
      <w:lang w:val="x-none"/>
    </w:rPr>
  </w:style>
  <w:style w:type="character" w:customStyle="1" w:styleId="BalloonTextChar">
    <w:name w:val="Balloon Text Char"/>
    <w:rPr>
      <w:rFonts w:ascii="Tahoma" w:hAnsi="Tahoma" w:cs="Tahoma"/>
      <w:sz w:val="16"/>
      <w:szCs w:val="16"/>
      <w:lang w:val="x-none"/>
    </w:rPr>
  </w:style>
  <w:style w:type="character" w:customStyle="1" w:styleId="ListLabel1">
    <w:name w:val="ListLabel 1"/>
    <w:rPr>
      <w:rFonts w:ascii="Arial" w:hAnsi="Arial" w:cs="Arial"/>
      <w:b/>
      <w:color w:val="0082BB"/>
      <w:sz w:val="26"/>
    </w:rPr>
  </w:style>
  <w:style w:type="character" w:customStyle="1" w:styleId="ListLabel2">
    <w:name w:val="ListLabel 2"/>
    <w:rPr>
      <w:rFonts w:ascii="Arial" w:hAnsi="Arial" w:cs="Arial"/>
      <w:sz w:val="20"/>
    </w:rPr>
  </w:style>
  <w:style w:type="character" w:customStyle="1" w:styleId="ListLabel3">
    <w:name w:val="ListLabel 3"/>
  </w:style>
  <w:style w:type="character" w:customStyle="1" w:styleId="ListLabel4">
    <w:name w:val="ListLabel 4"/>
    <w:rPr>
      <w:rFonts w:ascii="Arial" w:hAnsi="Arial" w:cs="Arial"/>
      <w:b/>
      <w:color w:val="0082BB"/>
      <w:sz w:val="26"/>
    </w:rPr>
  </w:style>
  <w:style w:type="character" w:customStyle="1" w:styleId="ListLabel5">
    <w:name w:val="ListLabel 5"/>
    <w:rPr>
      <w:rFonts w:ascii="Arial" w:hAnsi="Arial" w:cs="Arial"/>
      <w:sz w:val="20"/>
    </w:rPr>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rPr>
      <w:rFonts w:ascii="Arial" w:hAnsi="Arial" w:cs="Arial"/>
      <w:sz w:val="26"/>
    </w:rPr>
  </w:style>
  <w:style w:type="character" w:customStyle="1" w:styleId="ListLabel10">
    <w:name w:val="ListLabel 10"/>
    <w:rPr>
      <w:rFonts w:ascii="Arial" w:hAnsi="Arial" w:cs="Arial"/>
      <w:b/>
      <w:color w:val="0082BB"/>
      <w:sz w:val="26"/>
    </w:rPr>
  </w:style>
  <w:style w:type="character" w:customStyle="1" w:styleId="ListLabel11">
    <w:name w:val="ListLabel 11"/>
    <w:rPr>
      <w:rFonts w:ascii="Calibri" w:hAnsi="Calibri" w:cs="Calibri"/>
      <w:sz w:val="20"/>
    </w:rPr>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rPr>
      <w:rFonts w:ascii="Arial" w:hAnsi="Arial" w:cs="Arial"/>
      <w:sz w:val="26"/>
    </w:rPr>
  </w:style>
  <w:style w:type="character" w:customStyle="1" w:styleId="Caractresdenumrotation">
    <w:name w:val="Caractères de numérotation"/>
    <w:rPr>
      <w:rFonts w:ascii="Arial" w:hAnsi="Arial" w:cs="Arial"/>
      <w:color w:val="FFFFFF"/>
      <w:sz w:val="28"/>
      <w:szCs w:val="28"/>
    </w:rPr>
  </w:style>
  <w:style w:type="character" w:customStyle="1" w:styleId="ListLabel16">
    <w:name w:val="ListLabel 16"/>
    <w:rPr>
      <w:rFonts w:ascii="Arial" w:hAnsi="Arial" w:cs="Arial"/>
      <w:b/>
      <w:color w:val="0082BB"/>
      <w:sz w:val="26"/>
    </w:rPr>
  </w:style>
  <w:style w:type="character" w:customStyle="1" w:styleId="ListLabel17">
    <w:name w:val="ListLabel 17"/>
    <w:rPr>
      <w:rFonts w:ascii="Arial" w:hAnsi="Arial" w:cs="Arial"/>
      <w:sz w:val="20"/>
    </w:rPr>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rPr>
      <w:rFonts w:ascii="Arial" w:hAnsi="Arial" w:cs="Arial"/>
      <w:sz w:val="26"/>
    </w:rPr>
  </w:style>
  <w:style w:type="character" w:customStyle="1" w:styleId="ListLabel22">
    <w:name w:val="ListLabel 22"/>
    <w:rPr>
      <w:rFonts w:ascii="Arial" w:hAnsi="Arial" w:cs="Arial"/>
      <w:b/>
      <w:color w:val="0082BB"/>
      <w:sz w:val="26"/>
    </w:rPr>
  </w:style>
  <w:style w:type="character" w:customStyle="1" w:styleId="ListLabel23">
    <w:name w:val="ListLabel 23"/>
    <w:rPr>
      <w:rFonts w:ascii="Arial" w:hAnsi="Arial" w:cs="Arial"/>
      <w:sz w:val="20"/>
    </w:rPr>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rPr>
      <w:rFonts w:ascii="Arial" w:hAnsi="Arial" w:cs="Arial"/>
      <w:sz w:val="26"/>
    </w:rPr>
  </w:style>
  <w:style w:type="character" w:customStyle="1" w:styleId="ListLabel28">
    <w:name w:val="ListLabel 28"/>
    <w:rPr>
      <w:rFonts w:ascii="Arial" w:hAnsi="Arial" w:cs="Arial"/>
      <w:b/>
      <w:color w:val="0082BB"/>
      <w:sz w:val="26"/>
    </w:rPr>
  </w:style>
  <w:style w:type="character" w:customStyle="1" w:styleId="ListLabel29">
    <w:name w:val="ListLabel 29"/>
    <w:rPr>
      <w:rFonts w:ascii="Arial" w:hAnsi="Arial" w:cs="Arial"/>
      <w:sz w:val="20"/>
    </w:rPr>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rPr>
      <w:rFonts w:ascii="Calibri" w:hAnsi="Calibri" w:cs="Calibri"/>
      <w:sz w:val="22"/>
    </w:rPr>
  </w:style>
  <w:style w:type="character" w:customStyle="1" w:styleId="ListLabel34">
    <w:name w:val="ListLabel 34"/>
    <w:rPr>
      <w:rFonts w:ascii="Arial" w:hAnsi="Arial" w:cs="Arial"/>
      <w:b/>
      <w:color w:val="0082BB"/>
      <w:sz w:val="26"/>
    </w:rPr>
  </w:style>
  <w:style w:type="character" w:customStyle="1" w:styleId="ListLabel35">
    <w:name w:val="ListLabel 35"/>
    <w:rPr>
      <w:rFonts w:ascii="Arial" w:hAnsi="Arial" w:cs="Arial"/>
      <w:sz w:val="20"/>
    </w:rPr>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rPr>
      <w:rFonts w:ascii="Arial" w:hAnsi="Arial" w:cs="Arial"/>
      <w:b/>
      <w:color w:val="0082BB"/>
      <w:sz w:val="26"/>
    </w:rPr>
  </w:style>
  <w:style w:type="character" w:customStyle="1" w:styleId="ListLabel40">
    <w:name w:val="ListLabel 40"/>
    <w:rPr>
      <w:rFonts w:ascii="Arial" w:hAnsi="Arial" w:cs="Arial"/>
      <w:sz w:val="20"/>
    </w:rPr>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rPr>
      <w:rFonts w:ascii="Arial" w:hAnsi="Arial" w:cs="Arial"/>
      <w:b/>
      <w:color w:val="0082BB"/>
      <w:sz w:val="26"/>
    </w:rPr>
  </w:style>
  <w:style w:type="character" w:customStyle="1" w:styleId="ListLabel45">
    <w:name w:val="ListLabel 45"/>
    <w:rPr>
      <w:rFonts w:ascii="Arial" w:hAnsi="Arial" w:cs="Arial"/>
      <w:sz w:val="20"/>
    </w:rPr>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rPr>
      <w:rFonts w:ascii="Arial" w:hAnsi="Arial" w:cs="Arial"/>
      <w:b/>
      <w:color w:val="0082BB"/>
      <w:sz w:val="26"/>
    </w:rPr>
  </w:style>
  <w:style w:type="character" w:customStyle="1" w:styleId="ListLabel50">
    <w:name w:val="ListLabel 50"/>
    <w:rPr>
      <w:rFonts w:ascii="Arial" w:hAnsi="Arial" w:cs="Arial"/>
      <w:sz w:val="20"/>
    </w:rPr>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rPr>
      <w:rFonts w:ascii="Arial" w:hAnsi="Arial" w:cs="Arial"/>
      <w:b/>
      <w:color w:val="0082BB"/>
      <w:sz w:val="26"/>
    </w:rPr>
  </w:style>
  <w:style w:type="character" w:customStyle="1" w:styleId="ListLabel55">
    <w:name w:val="ListLabel 55"/>
    <w:rPr>
      <w:rFonts w:ascii="Arial" w:hAnsi="Arial" w:cs="Arial"/>
      <w:sz w:val="20"/>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rPr>
      <w:rFonts w:ascii="Arial" w:hAnsi="Arial" w:cs="Arial"/>
      <w:b/>
      <w:color w:val="0082BB"/>
      <w:sz w:val="26"/>
    </w:rPr>
  </w:style>
  <w:style w:type="character" w:customStyle="1" w:styleId="ListLabel60">
    <w:name w:val="ListLabel 60"/>
    <w:rPr>
      <w:rFonts w:ascii="Arial" w:hAnsi="Arial" w:cs="Arial"/>
      <w:sz w:val="20"/>
    </w:rPr>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rFonts w:ascii="Arial" w:hAnsi="Arial" w:cs="Arial"/>
      <w:b/>
      <w:color w:val="0082BB"/>
      <w:sz w:val="26"/>
    </w:rPr>
  </w:style>
  <w:style w:type="character" w:customStyle="1" w:styleId="ListLabel65">
    <w:name w:val="ListLabel 65"/>
    <w:rPr>
      <w:rFonts w:ascii="Calibri" w:hAnsi="Calibri" w:cs="Calibri"/>
      <w:sz w:val="20"/>
    </w:rPr>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rPr>
      <w:rFonts w:ascii="Arial" w:hAnsi="Arial" w:cs="Arial"/>
      <w:b/>
      <w:color w:val="0082BB"/>
      <w:sz w:val="26"/>
    </w:rPr>
  </w:style>
  <w:style w:type="character" w:customStyle="1" w:styleId="ListLabel70">
    <w:name w:val="ListLabel 70"/>
    <w:rPr>
      <w:rFonts w:ascii="Calibri" w:hAnsi="Calibri" w:cs="Calibri"/>
      <w:sz w:val="20"/>
    </w:rPr>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rPr>
      <w:rFonts w:ascii="Arial" w:hAnsi="Arial" w:cs="Arial"/>
      <w:b/>
      <w:color w:val="0082BB"/>
      <w:sz w:val="26"/>
    </w:rPr>
  </w:style>
  <w:style w:type="character" w:customStyle="1" w:styleId="ListLabel75">
    <w:name w:val="ListLabel 75"/>
    <w:rPr>
      <w:rFonts w:ascii="Calibri" w:hAnsi="Calibri" w:cs="Calibri"/>
      <w:sz w:val="20"/>
    </w:rPr>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TitleChar">
    <w:name w:val="Title Char"/>
    <w:rPr>
      <w:rFonts w:ascii="Cambria" w:hAnsi="Cambria" w:cs="Cambria"/>
      <w:b/>
      <w:bCs/>
      <w:color w:val="00000A"/>
      <w:sz w:val="32"/>
      <w:szCs w:val="32"/>
    </w:rPr>
  </w:style>
  <w:style w:type="character" w:customStyle="1" w:styleId="BodyTextChar">
    <w:name w:val="Body Text Char"/>
    <w:rPr>
      <w:color w:val="00000A"/>
      <w:sz w:val="20"/>
    </w:rPr>
  </w:style>
  <w:style w:type="character" w:customStyle="1" w:styleId="HeaderChar">
    <w:name w:val="Header Char"/>
    <w:rPr>
      <w:color w:val="00000A"/>
      <w:sz w:val="20"/>
    </w:rPr>
  </w:style>
  <w:style w:type="character" w:customStyle="1" w:styleId="FooterChar">
    <w:name w:val="Footer Char"/>
    <w:rPr>
      <w:rFonts w:cs="Times New Roman"/>
      <w:color w:val="00000A"/>
      <w:sz w:val="20"/>
      <w:szCs w:val="20"/>
    </w:rPr>
  </w:style>
  <w:style w:type="character" w:customStyle="1" w:styleId="BalloonTextChar1">
    <w:name w:val="Balloon Text Char1"/>
    <w:rPr>
      <w:color w:val="00000A"/>
      <w:lang w:val="fr-FR"/>
    </w:rPr>
  </w:style>
  <w:style w:type="character" w:customStyle="1" w:styleId="ListLabel79">
    <w:name w:val="ListLabel 79"/>
    <w:rPr>
      <w:rFonts w:ascii="Arial" w:hAnsi="Arial" w:cs="Arial"/>
      <w:b/>
      <w:color w:val="0082BB"/>
      <w:sz w:val="26"/>
    </w:rPr>
  </w:style>
  <w:style w:type="character" w:customStyle="1" w:styleId="ListLabel80">
    <w:name w:val="ListLabel 80"/>
  </w:style>
  <w:style w:type="character" w:customStyle="1" w:styleId="ListLabel81">
    <w:name w:val="ListLabel 81"/>
    <w:rPr>
      <w:rFonts w:ascii="Calibri" w:hAnsi="Calibri" w:cs="Calibri"/>
      <w:sz w:val="22"/>
    </w:rPr>
  </w:style>
  <w:style w:type="character" w:customStyle="1" w:styleId="TitleChar1">
    <w:name w:val="Title Char1"/>
    <w:rPr>
      <w:rFonts w:ascii="Cambria" w:hAnsi="Cambria" w:cs="Times New Roman"/>
      <w:b/>
      <w:bCs/>
      <w:color w:val="00000A"/>
      <w:kern w:val="2"/>
      <w:sz w:val="32"/>
      <w:szCs w:val="32"/>
    </w:rPr>
  </w:style>
  <w:style w:type="character" w:customStyle="1" w:styleId="BodyTextChar1">
    <w:name w:val="Body Text Char1"/>
    <w:rPr>
      <w:rFonts w:cs="Times New Roman"/>
      <w:color w:val="00000A"/>
      <w:sz w:val="20"/>
      <w:szCs w:val="20"/>
    </w:rPr>
  </w:style>
  <w:style w:type="character" w:customStyle="1" w:styleId="HeaderChar1">
    <w:name w:val="Header Char1"/>
    <w:rPr>
      <w:rFonts w:cs="Times New Roman"/>
      <w:color w:val="00000A"/>
      <w:sz w:val="20"/>
      <w:szCs w:val="20"/>
    </w:rPr>
  </w:style>
  <w:style w:type="character" w:customStyle="1" w:styleId="FooterChar2">
    <w:name w:val="Footer Char2"/>
    <w:rPr>
      <w:rFonts w:cs="Times New Roman"/>
      <w:color w:val="00000A"/>
      <w:sz w:val="20"/>
      <w:szCs w:val="20"/>
    </w:rPr>
  </w:style>
  <w:style w:type="character" w:customStyle="1" w:styleId="BalloonTextChar2">
    <w:name w:val="Balloon Text Char2"/>
    <w:rPr>
      <w:rFonts w:cs="Times New Roman"/>
      <w:color w:val="00000A"/>
      <w:sz w:val="2"/>
    </w:rPr>
  </w:style>
  <w:style w:type="character" w:customStyle="1" w:styleId="Marquedecommentaire1">
    <w:name w:val="Marque de commentaire1"/>
    <w:rPr>
      <w:rFonts w:cs="Times New Roman"/>
      <w:sz w:val="16"/>
      <w:szCs w:val="16"/>
    </w:rPr>
  </w:style>
  <w:style w:type="character" w:customStyle="1" w:styleId="CommentTextChar">
    <w:name w:val="Comment Text Char"/>
    <w:rPr>
      <w:rFonts w:cs="Times New Roman"/>
      <w:color w:val="00000A"/>
      <w:sz w:val="20"/>
      <w:szCs w:val="20"/>
    </w:rPr>
  </w:style>
  <w:style w:type="character" w:customStyle="1" w:styleId="CommentSubjectChar">
    <w:name w:val="Comment Subject Char"/>
    <w:rPr>
      <w:rFonts w:cs="Times New Roman"/>
      <w:b/>
      <w:bCs/>
      <w:color w:val="00000A"/>
      <w:sz w:val="20"/>
      <w:szCs w:val="20"/>
    </w:rPr>
  </w:style>
  <w:style w:type="character" w:styleId="Accentuation">
    <w:name w:val="Emphasis"/>
    <w:qFormat/>
    <w:rPr>
      <w:rFonts w:cs="Times New Roman"/>
      <w:i/>
      <w:iCs/>
    </w:rPr>
  </w:style>
  <w:style w:type="character" w:styleId="AcronymeHTML">
    <w:name w:val="HTML Acronym"/>
    <w:rPr>
      <w:rFonts w:cs="Times New Roman"/>
    </w:rPr>
  </w:style>
  <w:style w:type="character" w:customStyle="1" w:styleId="HTMLAddressChar">
    <w:name w:val="HTML Address Char"/>
    <w:rPr>
      <w:rFonts w:cs="Times New Roman"/>
      <w:i/>
      <w:iCs/>
      <w:color w:val="00000A"/>
      <w:sz w:val="20"/>
      <w:szCs w:val="20"/>
    </w:rPr>
  </w:style>
  <w:style w:type="character" w:styleId="CitationHTML">
    <w:name w:val="HTML Cite"/>
    <w:rPr>
      <w:rFonts w:cs="Times New Roman"/>
      <w:i/>
      <w:iCs/>
    </w:rPr>
  </w:style>
  <w:style w:type="character" w:styleId="ClavierHTML">
    <w:name w:val="HTML Keyboard"/>
    <w:rPr>
      <w:rFonts w:ascii="Courier New" w:hAnsi="Courier New" w:cs="Courier New"/>
      <w:sz w:val="20"/>
      <w:szCs w:val="20"/>
    </w:rPr>
  </w:style>
  <w:style w:type="character" w:styleId="CodeHTML">
    <w:name w:val="HTML Code"/>
    <w:rPr>
      <w:rFonts w:ascii="Courier New" w:hAnsi="Courier New" w:cs="Courier New"/>
      <w:sz w:val="20"/>
      <w:szCs w:val="20"/>
    </w:rPr>
  </w:style>
  <w:style w:type="character" w:customStyle="1" w:styleId="BodyText2Char">
    <w:name w:val="Body Text 2 Char"/>
    <w:rPr>
      <w:rFonts w:ascii="Arial" w:hAnsi="Arial" w:cs="Times New Roman"/>
      <w:i/>
      <w:color w:val="00000A"/>
      <w:sz w:val="16"/>
      <w:szCs w:val="20"/>
    </w:rPr>
  </w:style>
  <w:style w:type="character" w:customStyle="1" w:styleId="BodyText3Char">
    <w:name w:val="Body Text 3 Char"/>
    <w:rPr>
      <w:rFonts w:cs="Times New Roman"/>
      <w:color w:val="00000A"/>
      <w:sz w:val="16"/>
      <w:szCs w:val="16"/>
    </w:rPr>
  </w:style>
  <w:style w:type="character" w:customStyle="1" w:styleId="DateChar">
    <w:name w:val="Date Char"/>
    <w:rPr>
      <w:rFonts w:cs="Times New Roman"/>
      <w:color w:val="00000A"/>
      <w:sz w:val="20"/>
      <w:szCs w:val="20"/>
    </w:rPr>
  </w:style>
  <w:style w:type="character" w:styleId="DfinitionHTML">
    <w:name w:val="HTML Definition"/>
    <w:rPr>
      <w:rFonts w:cs="Times New Roman"/>
      <w:i/>
      <w:iCs/>
    </w:rPr>
  </w:style>
  <w:style w:type="character" w:styleId="lev">
    <w:name w:val="Strong"/>
    <w:qFormat/>
    <w:rPr>
      <w:rFonts w:cs="Times New Roman"/>
      <w:b/>
      <w:bCs/>
    </w:rPr>
  </w:style>
  <w:style w:type="character" w:customStyle="1" w:styleId="MessageHeaderChar">
    <w:name w:val="Message Header Char"/>
    <w:rPr>
      <w:rFonts w:ascii="Cambria" w:hAnsi="Cambria" w:cs="Times New Roman"/>
      <w:color w:val="00000A"/>
      <w:sz w:val="24"/>
      <w:szCs w:val="24"/>
      <w:shd w:val="clear" w:color="auto" w:fill="CCCCCC"/>
    </w:rPr>
  </w:style>
  <w:style w:type="character" w:styleId="ExempleHTML">
    <w:name w:val="HTML Sample"/>
    <w:rPr>
      <w:rFonts w:ascii="Courier New" w:hAnsi="Courier New" w:cs="Courier New"/>
    </w:rPr>
  </w:style>
  <w:style w:type="character" w:customStyle="1" w:styleId="ClosingChar">
    <w:name w:val="Closing Char"/>
    <w:rPr>
      <w:rFonts w:cs="Times New Roman"/>
      <w:color w:val="00000A"/>
      <w:sz w:val="20"/>
      <w:szCs w:val="20"/>
    </w:rPr>
  </w:style>
  <w:style w:type="character" w:styleId="Lienhypertexte">
    <w:name w:val="Hyperlink"/>
    <w:rPr>
      <w:rFonts w:cs="Times New Roman"/>
      <w:color w:val="0000FF"/>
      <w:u w:val="single"/>
    </w:rPr>
  </w:style>
  <w:style w:type="character" w:styleId="Lienhypertextesuivivisit">
    <w:name w:val="FollowedHyperlink"/>
    <w:rPr>
      <w:rFonts w:cs="Times New Roman"/>
      <w:color w:val="800080"/>
      <w:u w:val="single"/>
    </w:rPr>
  </w:style>
  <w:style w:type="character" w:styleId="MachinecrireHTML">
    <w:name w:val="HTML Typewriter"/>
    <w:rPr>
      <w:rFonts w:ascii="Courier New" w:hAnsi="Courier New" w:cs="Courier New"/>
      <w:sz w:val="20"/>
      <w:szCs w:val="20"/>
    </w:rPr>
  </w:style>
  <w:style w:type="character" w:styleId="Numrodeligne">
    <w:name w:val="line number"/>
    <w:rPr>
      <w:rFonts w:cs="Times New Roman"/>
    </w:rPr>
  </w:style>
  <w:style w:type="character" w:styleId="Numrodepage">
    <w:name w:val="page number"/>
    <w:rPr>
      <w:rFonts w:cs="Times New Roman"/>
    </w:rPr>
  </w:style>
  <w:style w:type="character" w:customStyle="1" w:styleId="HTMLPreformattedChar">
    <w:name w:val="HTML Preformatted Char"/>
    <w:rPr>
      <w:rFonts w:ascii="Courier New" w:hAnsi="Courier New" w:cs="Courier New"/>
      <w:color w:val="00000A"/>
      <w:sz w:val="20"/>
      <w:szCs w:val="20"/>
    </w:rPr>
  </w:style>
  <w:style w:type="character" w:customStyle="1" w:styleId="BodyTextFirstIndentChar">
    <w:name w:val="Body Text First Indent Char"/>
    <w:rPr>
      <w:rFonts w:cs="Times New Roman"/>
      <w:color w:val="00000A"/>
      <w:sz w:val="20"/>
      <w:szCs w:val="20"/>
    </w:rPr>
  </w:style>
  <w:style w:type="character" w:customStyle="1" w:styleId="BodyTextIndentChar">
    <w:name w:val="Body Text Indent Char"/>
    <w:rPr>
      <w:rFonts w:cs="Times New Roman"/>
      <w:color w:val="00000A"/>
      <w:sz w:val="20"/>
      <w:szCs w:val="20"/>
    </w:rPr>
  </w:style>
  <w:style w:type="character" w:customStyle="1" w:styleId="BodyTextIndent2Char">
    <w:name w:val="Body Text Indent 2 Char"/>
    <w:rPr>
      <w:rFonts w:cs="Times New Roman"/>
      <w:color w:val="00000A"/>
      <w:sz w:val="20"/>
      <w:szCs w:val="20"/>
    </w:rPr>
  </w:style>
  <w:style w:type="character" w:customStyle="1" w:styleId="BodyTextIndent3Char">
    <w:name w:val="Body Text Indent 3 Char"/>
    <w:rPr>
      <w:rFonts w:cs="Times New Roman"/>
      <w:color w:val="00000A"/>
      <w:sz w:val="16"/>
      <w:szCs w:val="16"/>
    </w:rPr>
  </w:style>
  <w:style w:type="character" w:customStyle="1" w:styleId="BodyTextFirstIndent2Char">
    <w:name w:val="Body Text First Indent 2 Char"/>
    <w:rPr>
      <w:rFonts w:cs="Times New Roman"/>
      <w:color w:val="00000A"/>
      <w:sz w:val="20"/>
      <w:szCs w:val="20"/>
    </w:rPr>
  </w:style>
  <w:style w:type="character" w:customStyle="1" w:styleId="SalutationChar">
    <w:name w:val="Salutation Char"/>
    <w:rPr>
      <w:rFonts w:cs="Times New Roman"/>
      <w:color w:val="00000A"/>
      <w:sz w:val="20"/>
      <w:szCs w:val="20"/>
    </w:rPr>
  </w:style>
  <w:style w:type="character" w:customStyle="1" w:styleId="SignatureChar">
    <w:name w:val="Signature Char"/>
    <w:rPr>
      <w:rFonts w:cs="Times New Roman"/>
      <w:color w:val="00000A"/>
      <w:sz w:val="20"/>
      <w:szCs w:val="20"/>
    </w:rPr>
  </w:style>
  <w:style w:type="character" w:customStyle="1" w:styleId="E-mailSignatureChar">
    <w:name w:val="E-mail Signature Char"/>
    <w:rPr>
      <w:rFonts w:cs="Times New Roman"/>
      <w:color w:val="00000A"/>
      <w:sz w:val="20"/>
      <w:szCs w:val="20"/>
    </w:rPr>
  </w:style>
  <w:style w:type="character" w:customStyle="1" w:styleId="SubtitleChar">
    <w:name w:val="Subtitle Char"/>
    <w:rPr>
      <w:rFonts w:ascii="Cambria" w:hAnsi="Cambria" w:cs="Times New Roman"/>
      <w:color w:val="00000A"/>
      <w:sz w:val="24"/>
      <w:szCs w:val="24"/>
    </w:rPr>
  </w:style>
  <w:style w:type="character" w:customStyle="1" w:styleId="PlainTextChar">
    <w:name w:val="Plain Text Char"/>
    <w:rPr>
      <w:rFonts w:ascii="Courier New" w:hAnsi="Courier New" w:cs="Courier New"/>
      <w:color w:val="00000A"/>
      <w:sz w:val="20"/>
      <w:szCs w:val="20"/>
    </w:rPr>
  </w:style>
  <w:style w:type="character" w:customStyle="1" w:styleId="NoteHeadingChar">
    <w:name w:val="Note Heading Char"/>
    <w:rPr>
      <w:rFonts w:cs="Times New Roman"/>
      <w:color w:val="00000A"/>
      <w:sz w:val="20"/>
      <w:szCs w:val="20"/>
    </w:rPr>
  </w:style>
  <w:style w:type="character" w:styleId="VariableHTML">
    <w:name w:val="HTML Variable"/>
    <w:rPr>
      <w:rFonts w:cs="Times New Roman"/>
      <w:i/>
      <w:iCs/>
    </w:rPr>
  </w:style>
  <w:style w:type="character" w:customStyle="1" w:styleId="StyleSousParagCar">
    <w:name w:val="StyleSousParag Car"/>
    <w:rPr>
      <w:rFonts w:ascii="Arial" w:hAnsi="Arial" w:cs="Calibri"/>
      <w:b/>
      <w:sz w:val="24"/>
      <w:szCs w:val="22"/>
      <w:lang w:val="fr-FR" w:bidi="ar-SA"/>
    </w:rPr>
  </w:style>
  <w:style w:type="character" w:customStyle="1" w:styleId="Caractresdenotedebasdepage">
    <w:name w:val="Caractères de note de bas de page"/>
    <w:rPr>
      <w:vertAlign w:val="superscript"/>
    </w:rPr>
  </w:style>
  <w:style w:type="character" w:customStyle="1" w:styleId="ContenudetableauCar">
    <w:name w:val="Contenu de tableau Car"/>
    <w:rPr>
      <w:color w:val="00000A"/>
      <w:sz w:val="24"/>
      <w:lang w:val="fr-FR" w:eastAsia="zh-CN" w:bidi="ar-SA"/>
    </w:rPr>
  </w:style>
  <w:style w:type="character" w:customStyle="1" w:styleId="Style1Car">
    <w:name w:val="Style1 Car"/>
    <w:rPr>
      <w:color w:val="0000FF"/>
      <w:sz w:val="24"/>
      <w:lang w:val="fr-FR" w:eastAsia="zh-CN" w:bidi="ar-SA"/>
    </w:rPr>
  </w:style>
  <w:style w:type="character" w:customStyle="1" w:styleId="StyleGIEECar">
    <w:name w:val="StyleGIEE Car"/>
    <w:rPr>
      <w:color w:val="3366FF"/>
      <w:sz w:val="24"/>
      <w:lang w:val="fr-FR" w:eastAsia="zh-CN" w:bidi="ar-SA"/>
    </w:rPr>
  </w:style>
  <w:style w:type="character" w:customStyle="1" w:styleId="Style2Car">
    <w:name w:val="Style2 Car"/>
    <w:rPr>
      <w:rFonts w:ascii="Arial" w:hAnsi="Arial" w:cs="Calibri"/>
      <w:color w:val="00000A"/>
      <w:sz w:val="22"/>
      <w:szCs w:val="22"/>
      <w:lang w:val="fr-FR" w:bidi="ar-SA"/>
    </w:rPr>
  </w:style>
  <w:style w:type="character" w:customStyle="1" w:styleId="Marquedecommentaire2">
    <w:name w:val="Marque de commentaire2"/>
    <w:rPr>
      <w:sz w:val="16"/>
      <w:szCs w:val="16"/>
    </w:rPr>
  </w:style>
  <w:style w:type="character" w:customStyle="1" w:styleId="CarCar">
    <w:name w:val="Car Car"/>
    <w:rPr>
      <w:color w:val="00000A"/>
      <w:lang w:eastAsia="zh-CN"/>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character" w:customStyle="1" w:styleId="DefaultParagraphFont0">
    <w:name w:val="Default Paragraph Font0"/>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Paragraphedeliste1">
    <w:name w:val="Paragraphe de liste1"/>
    <w:basedOn w:val="Normal"/>
    <w:pPr>
      <w:ind w:left="720"/>
      <w:contextualSpacing/>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rPr>
      <w:color w:val="000000"/>
    </w:rPr>
  </w:style>
  <w:style w:type="paragraph" w:styleId="Textedebulles">
    <w:name w:val="Balloon Text"/>
    <w:basedOn w:val="Normal"/>
    <w:rPr>
      <w:sz w:val="20"/>
    </w:rPr>
  </w:style>
  <w:style w:type="paragraph" w:customStyle="1" w:styleId="Contenudetableau">
    <w:name w:val="Contenu de tableau"/>
    <w:basedOn w:val="Normal"/>
    <w:link w:val="ContenudetableauCar1"/>
  </w:style>
  <w:style w:type="paragraph" w:customStyle="1" w:styleId="Titredetableau">
    <w:name w:val="Titre de tableau"/>
    <w:basedOn w:val="Contenudetableau"/>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Adressedestinataire">
    <w:name w:val="envelope address"/>
    <w:basedOn w:val="Normal"/>
    <w:pPr>
      <w:ind w:left="2835"/>
    </w:pPr>
    <w:rPr>
      <w:rFonts w:ascii="Arial" w:hAnsi="Arial" w:cs="Arial"/>
      <w:szCs w:val="24"/>
    </w:rPr>
  </w:style>
  <w:style w:type="paragraph" w:styleId="Adresseexpditeur">
    <w:name w:val="envelope return"/>
    <w:basedOn w:val="Normal"/>
    <w:rPr>
      <w:rFonts w:ascii="Arial" w:hAnsi="Arial" w:cs="Arial"/>
      <w:sz w:val="20"/>
    </w:rPr>
  </w:style>
  <w:style w:type="paragraph" w:styleId="AdresseHTML">
    <w:name w:val="HTML Address"/>
    <w:basedOn w:val="Normal"/>
    <w:rPr>
      <w:i/>
      <w:iCs/>
    </w:rPr>
  </w:style>
  <w:style w:type="paragraph" w:customStyle="1" w:styleId="Corpsdetexte21">
    <w:name w:val="Corps de texte 21"/>
    <w:basedOn w:val="Normal"/>
    <w:pPr>
      <w:spacing w:after="120" w:line="480" w:lineRule="auto"/>
    </w:pPr>
  </w:style>
  <w:style w:type="paragraph" w:customStyle="1" w:styleId="Corpsdetexte31">
    <w:name w:val="Corps de texte 31"/>
    <w:basedOn w:val="Normal"/>
    <w:pPr>
      <w:spacing w:after="120"/>
    </w:pPr>
    <w:rPr>
      <w:sz w:val="16"/>
      <w:szCs w:val="16"/>
    </w:rPr>
  </w:style>
  <w:style w:type="paragraph" w:customStyle="1" w:styleId="Date1">
    <w:name w:val="Date1"/>
    <w:basedOn w:val="Normal"/>
    <w:next w:val="Normal"/>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Cs w:val="24"/>
    </w:rPr>
  </w:style>
  <w:style w:type="paragraph" w:customStyle="1" w:styleId="Formuledepolitesse1">
    <w:name w:val="Formule de politesse1"/>
    <w:basedOn w:val="Normal"/>
    <w:pPr>
      <w:ind w:left="4252"/>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numros1">
    <w:name w:val="Liste à numéros1"/>
    <w:basedOn w:val="Normal"/>
    <w:pPr>
      <w:numPr>
        <w:numId w:val="10"/>
      </w:numPr>
    </w:pPr>
  </w:style>
  <w:style w:type="paragraph" w:customStyle="1" w:styleId="Listenumros21">
    <w:name w:val="Liste à numéros 21"/>
    <w:basedOn w:val="Normal"/>
    <w:pPr>
      <w:numPr>
        <w:numId w:val="5"/>
      </w:numPr>
    </w:pPr>
  </w:style>
  <w:style w:type="paragraph" w:customStyle="1" w:styleId="Listenumros31">
    <w:name w:val="Liste à numéros 31"/>
    <w:basedOn w:val="Normal"/>
    <w:pPr>
      <w:numPr>
        <w:numId w:val="4"/>
      </w:numPr>
    </w:pPr>
  </w:style>
  <w:style w:type="paragraph" w:customStyle="1" w:styleId="Listenumros41">
    <w:name w:val="Liste à numéros 41"/>
    <w:basedOn w:val="Normal"/>
    <w:pPr>
      <w:numPr>
        <w:numId w:val="3"/>
      </w:numPr>
    </w:pPr>
  </w:style>
  <w:style w:type="paragraph" w:customStyle="1" w:styleId="Listenumros51">
    <w:name w:val="Liste à numéros 51"/>
    <w:basedOn w:val="Normal"/>
    <w:pPr>
      <w:numPr>
        <w:numId w:val="2"/>
      </w:numPr>
    </w:pPr>
  </w:style>
  <w:style w:type="paragraph" w:customStyle="1" w:styleId="Listepuces1">
    <w:name w:val="Liste à puces1"/>
    <w:basedOn w:val="Normal"/>
    <w:pPr>
      <w:numPr>
        <w:numId w:val="11"/>
      </w:numPr>
    </w:pPr>
  </w:style>
  <w:style w:type="paragraph" w:customStyle="1" w:styleId="Listepuces21">
    <w:name w:val="Liste à puces 21"/>
    <w:basedOn w:val="Normal"/>
    <w:pPr>
      <w:numPr>
        <w:numId w:val="9"/>
      </w:numPr>
    </w:pPr>
  </w:style>
  <w:style w:type="paragraph" w:customStyle="1" w:styleId="Listepuces31">
    <w:name w:val="Liste à puces 31"/>
    <w:basedOn w:val="Normal"/>
    <w:pPr>
      <w:numPr>
        <w:numId w:val="8"/>
      </w:numPr>
    </w:pPr>
  </w:style>
  <w:style w:type="paragraph" w:customStyle="1" w:styleId="Listepuces41">
    <w:name w:val="Liste à puces 41"/>
    <w:basedOn w:val="Normal"/>
    <w:pPr>
      <w:numPr>
        <w:numId w:val="7"/>
      </w:numPr>
    </w:pPr>
  </w:style>
  <w:style w:type="paragraph" w:customStyle="1" w:styleId="Listepuces51">
    <w:name w:val="Liste à puces 51"/>
    <w:basedOn w:val="Normal"/>
    <w:pPr>
      <w:numPr>
        <w:numId w:val="6"/>
      </w:numPr>
    </w:pPr>
  </w:style>
  <w:style w:type="paragraph" w:customStyle="1" w:styleId="Listecontinue1">
    <w:name w:val="Liste continue1"/>
    <w:basedOn w:val="Normal"/>
    <w:pPr>
      <w:spacing w:after="120"/>
      <w:ind w:left="283"/>
    </w:pPr>
  </w:style>
  <w:style w:type="paragraph" w:customStyle="1" w:styleId="Listecontinue21">
    <w:name w:val="Liste continue 21"/>
    <w:basedOn w:val="Normal"/>
    <w:pPr>
      <w:spacing w:after="120"/>
      <w:ind w:left="566"/>
    </w:pPr>
  </w:style>
  <w:style w:type="paragraph" w:customStyle="1" w:styleId="Listecontinue31">
    <w:name w:val="Liste continue 31"/>
    <w:basedOn w:val="Normal"/>
    <w:pPr>
      <w:spacing w:after="120"/>
      <w:ind w:left="849"/>
    </w:pPr>
  </w:style>
  <w:style w:type="paragraph" w:customStyle="1" w:styleId="Listecontinue41">
    <w:name w:val="Liste continue 41"/>
    <w:basedOn w:val="Normal"/>
    <w:pPr>
      <w:spacing w:after="120"/>
      <w:ind w:left="1132"/>
    </w:pPr>
  </w:style>
  <w:style w:type="paragraph" w:customStyle="1" w:styleId="Listecontinue51">
    <w:name w:val="Liste continue 51"/>
    <w:basedOn w:val="Normal"/>
    <w:pPr>
      <w:spacing w:after="120"/>
      <w:ind w:left="1415"/>
    </w:pPr>
  </w:style>
  <w:style w:type="paragraph" w:styleId="NormalWeb">
    <w:name w:val="Normal (Web)"/>
    <w:basedOn w:val="Normal"/>
    <w:rPr>
      <w:szCs w:val="24"/>
    </w:rPr>
  </w:style>
  <w:style w:type="paragraph" w:customStyle="1" w:styleId="Normalcentr1">
    <w:name w:val="Normal centré1"/>
    <w:basedOn w:val="Normal"/>
    <w:pPr>
      <w:spacing w:after="120"/>
      <w:ind w:left="1440" w:right="1440"/>
    </w:pPr>
  </w:style>
  <w:style w:type="paragraph" w:styleId="PrformatHTML">
    <w:name w:val="HTML Preformatted"/>
    <w:basedOn w:val="Normal"/>
    <w:rPr>
      <w:rFonts w:ascii="Courier New" w:hAnsi="Courier New" w:cs="Courier New"/>
      <w:sz w:val="20"/>
    </w:rPr>
  </w:style>
  <w:style w:type="paragraph" w:customStyle="1" w:styleId="Retrait1religne1">
    <w:name w:val="Retrait 1re ligne1"/>
    <w:basedOn w:val="Corpsdetexte"/>
    <w:pPr>
      <w:spacing w:after="120" w:line="240" w:lineRule="auto"/>
      <w:ind w:firstLine="210"/>
    </w:pPr>
  </w:style>
  <w:style w:type="paragraph" w:styleId="Retraitcorpsdetexte">
    <w:name w:val="Body Text Indent"/>
    <w:basedOn w:val="Normal"/>
    <w:link w:val="RetraitcorpsdetexteCar"/>
    <w:pPr>
      <w:spacing w:after="120"/>
      <w:ind w:left="283"/>
    </w:pPr>
  </w:style>
  <w:style w:type="paragraph" w:customStyle="1" w:styleId="Retraitcorpsdetexte21">
    <w:name w:val="Retrait corps de texte 21"/>
    <w:basedOn w:val="Normal"/>
    <w:pPr>
      <w:spacing w:after="120" w:line="480" w:lineRule="auto"/>
      <w:ind w:left="283"/>
    </w:pPr>
  </w:style>
  <w:style w:type="paragraph" w:customStyle="1" w:styleId="Retraitcorpsdetexte31">
    <w:name w:val="Retrait corps de texte 31"/>
    <w:basedOn w:val="Normal"/>
    <w:pPr>
      <w:spacing w:after="120"/>
      <w:ind w:left="283"/>
    </w:pPr>
    <w:rPr>
      <w:sz w:val="16"/>
      <w:szCs w:val="16"/>
    </w:rPr>
  </w:style>
  <w:style w:type="paragraph" w:customStyle="1" w:styleId="Retraitcorpset1relig1">
    <w:name w:val="Retrait corps et 1re lig.1"/>
    <w:basedOn w:val="Retraitcorpsdetexte"/>
    <w:pPr>
      <w:ind w:firstLine="210"/>
    </w:pPr>
  </w:style>
  <w:style w:type="paragraph" w:customStyle="1" w:styleId="Retraitnormal1">
    <w:name w:val="Retrait normal1"/>
    <w:basedOn w:val="Normal"/>
    <w:pPr>
      <w:ind w:left="708"/>
    </w:pPr>
  </w:style>
  <w:style w:type="paragraph" w:customStyle="1" w:styleId="Salutations1">
    <w:name w:val="Salutations1"/>
    <w:basedOn w:val="Normal"/>
    <w:next w:val="Normal"/>
  </w:style>
  <w:style w:type="paragraph" w:styleId="Signature">
    <w:name w:val="Signature"/>
    <w:basedOn w:val="Normal"/>
    <w:pPr>
      <w:ind w:left="4252"/>
    </w:pPr>
  </w:style>
  <w:style w:type="paragraph" w:styleId="Signaturelectronique">
    <w:name w:val="E-mail Signature"/>
    <w:basedOn w:val="Normal"/>
  </w:style>
  <w:style w:type="paragraph" w:styleId="Sous-titre">
    <w:name w:val="Subtitle"/>
    <w:basedOn w:val="Normal"/>
    <w:next w:val="Corpsdetexte"/>
    <w:qFormat/>
    <w:pPr>
      <w:spacing w:after="60"/>
      <w:jc w:val="center"/>
    </w:pPr>
    <w:rPr>
      <w:rFonts w:ascii="Arial" w:hAnsi="Arial" w:cs="Arial"/>
      <w:szCs w:val="24"/>
    </w:rPr>
  </w:style>
  <w:style w:type="paragraph" w:customStyle="1" w:styleId="Textebrut1">
    <w:name w:val="Texte brut1"/>
    <w:basedOn w:val="Normal"/>
    <w:rPr>
      <w:rFonts w:ascii="Courier New" w:hAnsi="Courier New" w:cs="Courier New"/>
      <w:sz w:val="20"/>
    </w:rPr>
  </w:style>
  <w:style w:type="paragraph" w:customStyle="1" w:styleId="Titredenote1">
    <w:name w:val="Titre de note1"/>
    <w:basedOn w:val="Normal"/>
    <w:next w:val="Normal"/>
  </w:style>
  <w:style w:type="paragraph" w:customStyle="1" w:styleId="sdfootnote-western">
    <w:name w:val="sdfootnote-western"/>
    <w:basedOn w:val="Normal"/>
    <w:pPr>
      <w:spacing w:before="280"/>
    </w:pPr>
    <w:rPr>
      <w:color w:val="000000"/>
      <w:sz w:val="20"/>
    </w:rPr>
  </w:style>
  <w:style w:type="paragraph" w:customStyle="1" w:styleId="Quotations">
    <w:name w:val="Quotations"/>
    <w:basedOn w:val="Normal"/>
    <w:pPr>
      <w:spacing w:after="283"/>
      <w:ind w:left="567" w:right="567"/>
    </w:pPr>
  </w:style>
  <w:style w:type="paragraph" w:customStyle="1" w:styleId="NormalArial">
    <w:name w:val="Normal + Arial"/>
    <w:basedOn w:val="Normal"/>
    <w:pPr>
      <w:spacing w:after="120"/>
      <w:ind w:right="-284"/>
      <w:contextualSpacing/>
      <w:jc w:val="both"/>
    </w:pPr>
    <w:rPr>
      <w:rFonts w:ascii="Arial" w:hAnsi="Arial" w:cs="Arial"/>
      <w:sz w:val="22"/>
      <w:szCs w:val="22"/>
      <w:shd w:val="clear" w:color="auto" w:fill="FFFF00"/>
    </w:rPr>
  </w:style>
  <w:style w:type="paragraph" w:customStyle="1" w:styleId="Style1">
    <w:name w:val="Style1"/>
    <w:basedOn w:val="Contenudetableau"/>
    <w:link w:val="Style1Car1"/>
    <w:rPr>
      <w:color w:val="0000FF"/>
    </w:rPr>
  </w:style>
  <w:style w:type="paragraph" w:customStyle="1" w:styleId="Styleparagraphe">
    <w:name w:val="Styleparagraphe"/>
    <w:basedOn w:val="Normal"/>
    <w:rsid w:val="009D5694"/>
    <w:pPr>
      <w:numPr>
        <w:numId w:val="12"/>
      </w:numPr>
      <w:shd w:val="clear" w:color="auto" w:fill="C5E0B3"/>
      <w:spacing w:after="120"/>
      <w:ind w:right="-283"/>
      <w:contextualSpacing/>
      <w:jc w:val="both"/>
    </w:pPr>
    <w:rPr>
      <w:rFonts w:ascii="Arial" w:hAnsi="Arial" w:cs="Arial"/>
      <w:b/>
      <w:bCs/>
      <w:color w:val="FFFFFF"/>
      <w:sz w:val="28"/>
      <w:szCs w:val="28"/>
    </w:rPr>
  </w:style>
  <w:style w:type="paragraph" w:customStyle="1" w:styleId="StyleSousParag">
    <w:name w:val="StyleSousParag"/>
    <w:basedOn w:val="Normal"/>
    <w:pPr>
      <w:spacing w:after="120"/>
    </w:pPr>
    <w:rPr>
      <w:rFonts w:ascii="Arial" w:hAnsi="Arial" w:cs="Calibri"/>
      <w:b/>
      <w:color w:val="auto"/>
      <w:szCs w:val="22"/>
    </w:rPr>
  </w:style>
  <w:style w:type="paragraph" w:customStyle="1" w:styleId="Style2">
    <w:name w:val="Style2"/>
    <w:basedOn w:val="Normal"/>
    <w:pPr>
      <w:spacing w:after="120"/>
    </w:pPr>
    <w:rPr>
      <w:rFonts w:ascii="Arial" w:hAnsi="Arial" w:cs="Calibri"/>
      <w:sz w:val="22"/>
      <w:szCs w:val="22"/>
    </w:rPr>
  </w:style>
  <w:style w:type="paragraph" w:customStyle="1" w:styleId="StyleGIEE">
    <w:name w:val="StyleGIEE"/>
    <w:basedOn w:val="Style1"/>
    <w:link w:val="StyleGIEECar1"/>
    <w:pPr>
      <w:ind w:right="176"/>
    </w:pPr>
    <w:rPr>
      <w:color w:val="3366FF"/>
    </w:rPr>
  </w:style>
  <w:style w:type="paragraph" w:customStyle="1" w:styleId="western">
    <w:name w:val="western"/>
    <w:basedOn w:val="Normal"/>
    <w:pPr>
      <w:suppressAutoHyphens w:val="0"/>
      <w:spacing w:before="280" w:after="142" w:line="288" w:lineRule="auto"/>
    </w:pPr>
    <w:rPr>
      <w:szCs w:val="24"/>
    </w:rPr>
  </w:style>
  <w:style w:type="paragraph" w:styleId="Notedebasdepage">
    <w:name w:val="footnote text"/>
    <w:basedOn w:val="Normal"/>
    <w:rPr>
      <w:sz w:val="20"/>
    </w:rPr>
  </w:style>
  <w:style w:type="paragraph" w:customStyle="1" w:styleId="Commentaire2">
    <w:name w:val="Commentaire2"/>
    <w:basedOn w:val="Normal"/>
    <w:rPr>
      <w:sz w:val="20"/>
    </w:rPr>
  </w:style>
  <w:style w:type="paragraph" w:customStyle="1" w:styleId="DocumentMap">
    <w:name w:val="DocumentMap"/>
    <w:pPr>
      <w:suppressAutoHyphens/>
    </w:pPr>
    <w:rPr>
      <w:rFonts w:eastAsia="Calibri"/>
      <w:szCs w:val="24"/>
      <w:lang w:val="fr-FR" w:eastAsia="fr-FR" w:bidi="hi-IN"/>
    </w:rPr>
  </w:style>
  <w:style w:type="character" w:customStyle="1" w:styleId="ContenudetableauCar1">
    <w:name w:val="Contenu de tableau Car1"/>
    <w:link w:val="Contenudetableau"/>
    <w:rsid w:val="0064228E"/>
    <w:rPr>
      <w:color w:val="00000A"/>
      <w:sz w:val="24"/>
      <w:lang w:val="fr-FR" w:eastAsia="zh-CN" w:bidi="ar-SA"/>
    </w:rPr>
  </w:style>
  <w:style w:type="character" w:customStyle="1" w:styleId="Style1Car1">
    <w:name w:val="Style1 Car1"/>
    <w:link w:val="Style1"/>
    <w:rsid w:val="0064228E"/>
    <w:rPr>
      <w:color w:val="0000FF"/>
      <w:sz w:val="24"/>
      <w:lang w:val="fr-FR" w:eastAsia="zh-CN" w:bidi="ar-SA"/>
    </w:rPr>
  </w:style>
  <w:style w:type="character" w:customStyle="1" w:styleId="StyleGIEECar1">
    <w:name w:val="StyleGIEE Car1"/>
    <w:link w:val="StyleGIEE"/>
    <w:rsid w:val="0064228E"/>
    <w:rPr>
      <w:color w:val="3366FF"/>
      <w:sz w:val="24"/>
      <w:lang w:val="fr-FR" w:eastAsia="zh-CN" w:bidi="ar-SA"/>
    </w:rPr>
  </w:style>
  <w:style w:type="character" w:styleId="Mentionnonrsolue">
    <w:name w:val="Unresolved Mention"/>
    <w:uiPriority w:val="99"/>
    <w:semiHidden/>
    <w:unhideWhenUsed/>
    <w:rsid w:val="007A36A1"/>
    <w:rPr>
      <w:color w:val="605E5C"/>
      <w:shd w:val="clear" w:color="auto" w:fill="E1DFDD"/>
    </w:rPr>
  </w:style>
  <w:style w:type="paragraph" w:styleId="Commentaire">
    <w:name w:val="annotation text"/>
    <w:basedOn w:val="Normal"/>
    <w:link w:val="CommentaireCar"/>
    <w:rPr>
      <w:sz w:val="20"/>
    </w:rPr>
  </w:style>
  <w:style w:type="character" w:customStyle="1" w:styleId="CommentaireCar">
    <w:name w:val="Commentaire Car"/>
    <w:link w:val="Commentaire"/>
    <w:rPr>
      <w:color w:val="00000A"/>
      <w:lang w:val="fr-FR" w:eastAsia="zh-CN"/>
    </w:rPr>
  </w:style>
  <w:style w:type="character" w:styleId="Marquedecommentaire">
    <w:name w:val="annotation reference"/>
    <w:rPr>
      <w:sz w:val="16"/>
      <w:szCs w:val="16"/>
    </w:rPr>
  </w:style>
  <w:style w:type="table" w:styleId="TableauGrille2-Accentuation6">
    <w:name w:val="Grid Table 2 Accent 6"/>
    <w:basedOn w:val="TableauNormal"/>
    <w:uiPriority w:val="47"/>
    <w:rsid w:val="009D5694"/>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CorpsdetexteCar">
    <w:name w:val="Corps de texte Car"/>
    <w:link w:val="Corpsdetexte"/>
    <w:rsid w:val="009D5694"/>
    <w:rPr>
      <w:color w:val="00000A"/>
      <w:sz w:val="24"/>
      <w:lang w:val="fr-FR" w:eastAsia="zh-CN"/>
    </w:rPr>
  </w:style>
  <w:style w:type="character" w:customStyle="1" w:styleId="RetraitcorpsdetexteCar">
    <w:name w:val="Retrait corps de texte Car"/>
    <w:link w:val="Retraitcorpsdetexte"/>
    <w:rsid w:val="009D5694"/>
    <w:rPr>
      <w:color w:val="00000A"/>
      <w:sz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cra.wallonie.be/fr/content/download/958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721F-5E20-4AE4-9610-E60EED9A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1388</Words>
  <Characters>7640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ANNEXE 2 -Dossier de candidature et présentation du programme d’actions</vt:lpstr>
    </vt:vector>
  </TitlesOfParts>
  <Company>MAAF</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2 -Dossier de candidature et présentation du programme d’actions</dc:title>
  <dc:subject/>
  <dc:creator>DURANDEAU Sophie</dc:creator>
  <cp:keywords/>
  <cp:lastModifiedBy>STAS Arnaud</cp:lastModifiedBy>
  <cp:revision>3</cp:revision>
  <cp:lastPrinted>1995-11-21T16:41:00Z</cp:lastPrinted>
  <dcterms:created xsi:type="dcterms:W3CDTF">2022-08-05T15:04:00Z</dcterms:created>
  <dcterms:modified xsi:type="dcterms:W3CDTF">2022-08-05T15:04:00Z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Aesn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97a477d1-147d-4e34-b5e3-7b26d2f44870_Enabled">
    <vt:lpwstr>true</vt:lpwstr>
  </property>
  <property fmtid="{D5CDD505-2E9C-101B-9397-08002B2CF9AE}" pid="10" name="MSIP_Label_97a477d1-147d-4e34-b5e3-7b26d2f44870_SetDate">
    <vt:lpwstr>2022-05-27T15:57:34Z</vt:lpwstr>
  </property>
  <property fmtid="{D5CDD505-2E9C-101B-9397-08002B2CF9AE}" pid="11" name="MSIP_Label_97a477d1-147d-4e34-b5e3-7b26d2f44870_Method">
    <vt:lpwstr>Standard</vt:lpwstr>
  </property>
  <property fmtid="{D5CDD505-2E9C-101B-9397-08002B2CF9AE}" pid="12" name="MSIP_Label_97a477d1-147d-4e34-b5e3-7b26d2f44870_Name">
    <vt:lpwstr>97a477d1-147d-4e34-b5e3-7b26d2f44870</vt:lpwstr>
  </property>
  <property fmtid="{D5CDD505-2E9C-101B-9397-08002B2CF9AE}" pid="13" name="MSIP_Label_97a477d1-147d-4e34-b5e3-7b26d2f44870_SiteId">
    <vt:lpwstr>1f816a84-7aa6-4a56-b22a-7b3452fa8681</vt:lpwstr>
  </property>
  <property fmtid="{D5CDD505-2E9C-101B-9397-08002B2CF9AE}" pid="14" name="MSIP_Label_97a477d1-147d-4e34-b5e3-7b26d2f44870_ActionId">
    <vt:lpwstr>e16af7d9-7fec-46a1-9016-ace35e7dda93</vt:lpwstr>
  </property>
  <property fmtid="{D5CDD505-2E9C-101B-9397-08002B2CF9AE}" pid="15" name="MSIP_Label_97a477d1-147d-4e34-b5e3-7b26d2f44870_ContentBits">
    <vt:lpwstr>0</vt:lpwstr>
  </property>
</Properties>
</file>